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BA1FE" w14:textId="71FED3BC" w:rsidR="00D132EA" w:rsidRDefault="00D62866" w:rsidP="000A51F3">
      <w:pPr>
        <w:pStyle w:val="BodyText"/>
        <w:rPr>
          <w:rFonts w:ascii="Times New Roman"/>
          <w:sz w:val="20"/>
        </w:rPr>
      </w:pPr>
      <w:r>
        <w:rPr>
          <w:rFonts w:ascii="Times New Roman"/>
          <w:noProof/>
          <w:sz w:val="20"/>
        </w:rPr>
        <w:drawing>
          <wp:anchor distT="0" distB="0" distL="114300" distR="114300" simplePos="0" relativeHeight="251658240" behindDoc="0" locked="0" layoutInCell="1" allowOverlap="1" wp14:anchorId="580DC2A4" wp14:editId="4AFB2CEA">
            <wp:simplePos x="0" y="0"/>
            <wp:positionH relativeFrom="column">
              <wp:posOffset>-900546</wp:posOffset>
            </wp:positionH>
            <wp:positionV relativeFrom="paragraph">
              <wp:posOffset>-706236</wp:posOffset>
            </wp:positionV>
            <wp:extent cx="7758545" cy="1551709"/>
            <wp:effectExtent l="0" t="0" r="1270" b="0"/>
            <wp:wrapNone/>
            <wp:docPr id="850593982" name="Picture 2" descr="A close up of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593982" name="Picture 2" descr="A close up of a sign&#10;&#10;Description automatically generated with low confidence"/>
                    <pic:cNvPicPr/>
                  </pic:nvPicPr>
                  <pic:blipFill>
                    <a:blip r:embed="rId6">
                      <a:extLst>
                        <a:ext uri="{28A0092B-C50C-407E-A947-70E740481C1C}">
                          <a14:useLocalDpi xmlns:a14="http://schemas.microsoft.com/office/drawing/2010/main" val="0"/>
                        </a:ext>
                      </a:extLst>
                    </a:blip>
                    <a:stretch>
                      <a:fillRect/>
                    </a:stretch>
                  </pic:blipFill>
                  <pic:spPr>
                    <a:xfrm>
                      <a:off x="0" y="0"/>
                      <a:ext cx="7804997" cy="1560999"/>
                    </a:xfrm>
                    <a:prstGeom prst="rect">
                      <a:avLst/>
                    </a:prstGeom>
                  </pic:spPr>
                </pic:pic>
              </a:graphicData>
            </a:graphic>
            <wp14:sizeRelH relativeFrom="page">
              <wp14:pctWidth>0</wp14:pctWidth>
            </wp14:sizeRelH>
            <wp14:sizeRelV relativeFrom="page">
              <wp14:pctHeight>0</wp14:pctHeight>
            </wp14:sizeRelV>
          </wp:anchor>
        </w:drawing>
      </w:r>
    </w:p>
    <w:p w14:paraId="42269D5F" w14:textId="58A311B7" w:rsidR="00D132EA" w:rsidRDefault="00D132EA" w:rsidP="000A51F3">
      <w:pPr>
        <w:pStyle w:val="BodyText"/>
        <w:rPr>
          <w:rFonts w:ascii="Times New Roman"/>
          <w:sz w:val="20"/>
        </w:rPr>
      </w:pPr>
    </w:p>
    <w:p w14:paraId="0E081607" w14:textId="77777777" w:rsidR="00D132EA" w:rsidRDefault="00D132EA" w:rsidP="000A51F3">
      <w:pPr>
        <w:pStyle w:val="BodyText"/>
        <w:rPr>
          <w:rFonts w:ascii="Times New Roman"/>
          <w:sz w:val="20"/>
        </w:rPr>
      </w:pPr>
    </w:p>
    <w:p w14:paraId="5F4EE10F" w14:textId="77777777" w:rsidR="00D132EA" w:rsidRDefault="00D132EA" w:rsidP="000A51F3">
      <w:pPr>
        <w:pStyle w:val="BodyText"/>
        <w:rPr>
          <w:rFonts w:ascii="Times New Roman"/>
          <w:sz w:val="20"/>
        </w:rPr>
      </w:pPr>
    </w:p>
    <w:p w14:paraId="1CF9AAB2" w14:textId="77777777" w:rsidR="00D132EA" w:rsidRDefault="00D132EA" w:rsidP="000A51F3">
      <w:pPr>
        <w:pStyle w:val="BodyText"/>
        <w:rPr>
          <w:rFonts w:ascii="Times New Roman"/>
          <w:sz w:val="20"/>
        </w:rPr>
      </w:pPr>
    </w:p>
    <w:p w14:paraId="3BA0F44D" w14:textId="77777777" w:rsidR="00D132EA" w:rsidRDefault="00D132EA" w:rsidP="000A51F3">
      <w:pPr>
        <w:pStyle w:val="BodyText"/>
        <w:rPr>
          <w:rFonts w:ascii="Times New Roman"/>
          <w:sz w:val="20"/>
        </w:rPr>
      </w:pPr>
    </w:p>
    <w:p w14:paraId="5BC1BBAD" w14:textId="77777777" w:rsidR="00FA7870" w:rsidRDefault="00FA7870" w:rsidP="0045469C">
      <w:pPr>
        <w:ind w:left="-360"/>
        <w:rPr>
          <w:rFonts w:ascii="Calibri" w:hAnsi="Calibri" w:cs="Calibri"/>
          <w:b/>
          <w:bCs/>
          <w:color w:val="00407A"/>
          <w:sz w:val="32"/>
          <w:szCs w:val="32"/>
        </w:rPr>
      </w:pPr>
    </w:p>
    <w:p w14:paraId="605DB8BC" w14:textId="391E5578" w:rsidR="0045469C" w:rsidRPr="00EA6861" w:rsidRDefault="0045469C" w:rsidP="0045469C">
      <w:pPr>
        <w:ind w:left="-360"/>
        <w:rPr>
          <w:rFonts w:ascii="Calibri" w:hAnsi="Calibri" w:cs="Calibri"/>
          <w:b/>
          <w:bCs/>
          <w:color w:val="00407A"/>
          <w:sz w:val="32"/>
          <w:szCs w:val="32"/>
        </w:rPr>
      </w:pPr>
      <w:r w:rsidRPr="00EA6861">
        <w:rPr>
          <w:rFonts w:ascii="Calibri" w:hAnsi="Calibri" w:cs="Calibri"/>
          <w:b/>
          <w:bCs/>
          <w:color w:val="00407A"/>
          <w:sz w:val="32"/>
          <w:szCs w:val="32"/>
        </w:rPr>
        <w:t xml:space="preserve">Join the Bone Health &amp; Osteoporosis Foundation (BHOF) in raising awareness about bone health and osteoporosis during </w:t>
      </w:r>
      <w:hyperlink r:id="rId7" w:history="1">
        <w:r w:rsidRPr="00CD23B0">
          <w:rPr>
            <w:rStyle w:val="Hyperlink"/>
            <w:rFonts w:ascii="Calibri" w:hAnsi="Calibri" w:cs="Calibri"/>
            <w:b/>
            <w:bCs/>
            <w:color w:val="1A90FF"/>
            <w:sz w:val="32"/>
            <w:szCs w:val="32"/>
            <w:u w:val="none"/>
          </w:rPr>
          <w:t>Osteoporosis Awareness and Prevention</w:t>
        </w:r>
        <w:r w:rsidRPr="00EA6861">
          <w:rPr>
            <w:rStyle w:val="Hyperlink"/>
            <w:rFonts w:ascii="Calibri" w:hAnsi="Calibri" w:cs="Calibri"/>
            <w:b/>
            <w:bCs/>
            <w:color w:val="1A90FF"/>
            <w:sz w:val="32"/>
            <w:szCs w:val="32"/>
            <w:u w:val="none"/>
          </w:rPr>
          <w:t xml:space="preserve"> Month</w:t>
        </w:r>
      </w:hyperlink>
      <w:r w:rsidRPr="00EA6861">
        <w:rPr>
          <w:rFonts w:ascii="Calibri" w:hAnsi="Calibri" w:cs="Calibri"/>
          <w:b/>
          <w:bCs/>
          <w:color w:val="1A90FF"/>
          <w:sz w:val="32"/>
          <w:szCs w:val="32"/>
        </w:rPr>
        <w:t xml:space="preserve"> </w:t>
      </w:r>
      <w:r w:rsidRPr="00EA6861">
        <w:rPr>
          <w:rFonts w:ascii="Calibri" w:hAnsi="Calibri" w:cs="Calibri"/>
          <w:b/>
          <w:bCs/>
          <w:color w:val="00407A"/>
          <w:sz w:val="32"/>
          <w:szCs w:val="32"/>
        </w:rPr>
        <w:t>in May!</w:t>
      </w:r>
    </w:p>
    <w:p w14:paraId="15BEB164" w14:textId="77777777" w:rsidR="003361A5" w:rsidRPr="00B54CA1" w:rsidRDefault="003361A5" w:rsidP="005A6ADE">
      <w:pPr>
        <w:ind w:left="-360"/>
        <w:rPr>
          <w:rFonts w:ascii="Calibri" w:hAnsi="Calibri" w:cs="Calibri"/>
          <w:color w:val="000000" w:themeColor="text1"/>
          <w:sz w:val="22"/>
          <w:szCs w:val="22"/>
        </w:rPr>
      </w:pPr>
    </w:p>
    <w:p w14:paraId="5370347D" w14:textId="00776D17" w:rsidR="005B6799" w:rsidRPr="002C16B4" w:rsidRDefault="005B6799" w:rsidP="005B6799">
      <w:pPr>
        <w:ind w:left="-360"/>
        <w:rPr>
          <w:rFonts w:ascii="Calibri" w:hAnsi="Calibri" w:cs="Calibri"/>
          <w:color w:val="000000" w:themeColor="text1"/>
          <w:sz w:val="22"/>
          <w:szCs w:val="22"/>
        </w:rPr>
      </w:pPr>
      <w:r w:rsidRPr="002C16B4">
        <w:rPr>
          <w:rFonts w:ascii="Calibri" w:hAnsi="Calibri" w:cs="Calibri"/>
          <w:color w:val="000000" w:themeColor="text1"/>
          <w:sz w:val="22"/>
          <w:szCs w:val="22"/>
        </w:rPr>
        <w:t>Osteoporosis is a common condition that affects millions of people worldwide. In fact, approximately 54 million Americans have low bone density or osteoporosis. It is a progressive</w:t>
      </w:r>
      <w:r w:rsidR="0093347B" w:rsidRPr="002C16B4">
        <w:rPr>
          <w:rFonts w:ascii="Calibri" w:hAnsi="Calibri" w:cs="Calibri"/>
          <w:color w:val="000000" w:themeColor="text1"/>
          <w:sz w:val="22"/>
          <w:szCs w:val="22"/>
        </w:rPr>
        <w:t xml:space="preserve"> </w:t>
      </w:r>
      <w:r w:rsidRPr="002C16B4">
        <w:rPr>
          <w:rFonts w:ascii="Calibri" w:hAnsi="Calibri" w:cs="Calibri"/>
          <w:color w:val="000000" w:themeColor="text1"/>
          <w:sz w:val="22"/>
          <w:szCs w:val="22"/>
        </w:rPr>
        <w:t>disease that weakens bones, making them more fragile and susceptible to fractures. Osteoporosis Awareness and Prevention Month is observed every May to educate people about bone health and the importance of taking preventative measures.</w:t>
      </w:r>
    </w:p>
    <w:p w14:paraId="38C28AC4" w14:textId="77777777" w:rsidR="005B6799" w:rsidRPr="002C16B4" w:rsidRDefault="005B6799" w:rsidP="005B6799">
      <w:pPr>
        <w:ind w:left="-360"/>
        <w:rPr>
          <w:rFonts w:ascii="Calibri" w:hAnsi="Calibri" w:cs="Calibri"/>
          <w:color w:val="000000" w:themeColor="text1"/>
          <w:sz w:val="22"/>
          <w:szCs w:val="22"/>
        </w:rPr>
      </w:pPr>
    </w:p>
    <w:p w14:paraId="205D4475" w14:textId="46608561" w:rsidR="00C63B89" w:rsidRPr="002C16B4" w:rsidRDefault="005B6799" w:rsidP="008D0A2E">
      <w:pPr>
        <w:ind w:left="-360"/>
        <w:rPr>
          <w:rFonts w:ascii="Calibri" w:hAnsi="Calibri" w:cs="Calibri"/>
          <w:color w:val="000000" w:themeColor="text1"/>
          <w:sz w:val="22"/>
          <w:szCs w:val="22"/>
        </w:rPr>
      </w:pPr>
      <w:r w:rsidRPr="002C16B4">
        <w:rPr>
          <w:rFonts w:ascii="Calibri" w:hAnsi="Calibri" w:cs="Calibri"/>
          <w:color w:val="000000" w:themeColor="text1"/>
          <w:sz w:val="22"/>
          <w:szCs w:val="22"/>
        </w:rPr>
        <w:t xml:space="preserve">This toolkit provides a collection of social media posts and graphics that you can use to help raise awareness. By using these resources to spread the word about osteoporosis, we can help prevent this disease from taking a toll on people's lives. </w:t>
      </w:r>
      <w:r w:rsidR="002C16B4" w:rsidRPr="002C16B4">
        <w:rPr>
          <w:rFonts w:ascii="Calibri" w:hAnsi="Calibri" w:cs="Calibri"/>
          <w:color w:val="000000" w:themeColor="text1"/>
          <w:sz w:val="22"/>
          <w:szCs w:val="22"/>
        </w:rPr>
        <w:t>Let’s work together to promote good bone health</w:t>
      </w:r>
      <w:r w:rsidR="002C16B4" w:rsidRPr="002C16B4">
        <w:rPr>
          <w:color w:val="000000" w:themeColor="text1"/>
          <w:sz w:val="22"/>
          <w:szCs w:val="22"/>
        </w:rPr>
        <w:t> </w:t>
      </w:r>
      <w:r w:rsidR="002C16B4" w:rsidRPr="002C16B4">
        <w:rPr>
          <w:rFonts w:ascii="Calibri" w:hAnsi="Calibri" w:cs="Calibri"/>
          <w:color w:val="000000" w:themeColor="text1"/>
          <w:sz w:val="22"/>
          <w:szCs w:val="22"/>
        </w:rPr>
        <w:t>and prevent serious broken bones!</w:t>
      </w:r>
    </w:p>
    <w:p w14:paraId="6BF13D8C" w14:textId="77777777" w:rsidR="005B6799" w:rsidRPr="0082615E" w:rsidRDefault="005B6799" w:rsidP="005B6799">
      <w:pPr>
        <w:ind w:left="-360"/>
        <w:rPr>
          <w:rFonts w:ascii="Calibri" w:hAnsi="Calibri" w:cs="Calibri"/>
          <w:color w:val="000000" w:themeColor="text1"/>
          <w:sz w:val="22"/>
          <w:szCs w:val="22"/>
        </w:rPr>
      </w:pPr>
    </w:p>
    <w:p w14:paraId="6A9926AD" w14:textId="06E9971A" w:rsidR="00073B11" w:rsidRPr="00EF797A" w:rsidRDefault="00000000" w:rsidP="00073B11">
      <w:pPr>
        <w:ind w:left="-360"/>
        <w:rPr>
          <w:rFonts w:ascii="Calibri" w:hAnsi="Calibri" w:cs="Calibri"/>
          <w:color w:val="000000" w:themeColor="text1"/>
          <w:sz w:val="22"/>
          <w:szCs w:val="22"/>
        </w:rPr>
      </w:pPr>
      <w:hyperlink r:id="rId8" w:history="1">
        <w:r w:rsidR="00073B11" w:rsidRPr="005B6799">
          <w:rPr>
            <w:rStyle w:val="Hyperlink"/>
            <w:rFonts w:ascii="Calibri" w:hAnsi="Calibri" w:cs="Calibri"/>
            <w:b/>
            <w:bCs/>
            <w:color w:val="1A90FF"/>
            <w:sz w:val="28"/>
            <w:szCs w:val="28"/>
            <w:u w:val="none"/>
          </w:rPr>
          <w:t>Click here</w:t>
        </w:r>
      </w:hyperlink>
      <w:r w:rsidR="00073B11" w:rsidRPr="005B6799">
        <w:rPr>
          <w:rFonts w:ascii="Calibri" w:hAnsi="Calibri" w:cs="Calibri"/>
          <w:b/>
          <w:bCs/>
          <w:color w:val="000000" w:themeColor="text1"/>
        </w:rPr>
        <w:t xml:space="preserve"> </w:t>
      </w:r>
      <w:r w:rsidR="00073B11" w:rsidRPr="00EF797A">
        <w:rPr>
          <w:rFonts w:ascii="Calibri" w:hAnsi="Calibri" w:cs="Calibri"/>
          <w:color w:val="000000" w:themeColor="text1"/>
          <w:sz w:val="22"/>
          <w:szCs w:val="22"/>
        </w:rPr>
        <w:t xml:space="preserve">to visit the Osteoporosis Awareness </w:t>
      </w:r>
      <w:r w:rsidR="00D14DC5">
        <w:rPr>
          <w:rFonts w:ascii="Calibri" w:hAnsi="Calibri" w:cs="Calibri"/>
          <w:color w:val="000000" w:themeColor="text1"/>
          <w:sz w:val="22"/>
          <w:szCs w:val="22"/>
        </w:rPr>
        <w:t>and</w:t>
      </w:r>
      <w:r w:rsidR="00073B11" w:rsidRPr="00EF797A">
        <w:rPr>
          <w:rFonts w:ascii="Calibri" w:hAnsi="Calibri" w:cs="Calibri"/>
          <w:color w:val="000000" w:themeColor="text1"/>
          <w:sz w:val="22"/>
          <w:szCs w:val="22"/>
        </w:rPr>
        <w:t xml:space="preserve"> Prevention Month page.</w:t>
      </w:r>
    </w:p>
    <w:p w14:paraId="5700D32E" w14:textId="77777777" w:rsidR="00931321" w:rsidRDefault="00931321" w:rsidP="00931321">
      <w:pPr>
        <w:pStyle w:val="TableParagraph"/>
        <w:spacing w:before="0"/>
        <w:ind w:left="0"/>
        <w:rPr>
          <w:rFonts w:ascii="Calibri" w:eastAsia="Times New Roman" w:hAnsi="Calibri" w:cs="Calibri"/>
          <w:b/>
          <w:bCs/>
          <w:color w:val="004681"/>
        </w:rPr>
      </w:pPr>
    </w:p>
    <w:p w14:paraId="7D6DE900" w14:textId="77777777" w:rsidR="00C50BDD" w:rsidRPr="00073B11" w:rsidRDefault="00C50BDD" w:rsidP="00931321">
      <w:pPr>
        <w:pStyle w:val="TableParagraph"/>
        <w:spacing w:before="0"/>
        <w:ind w:left="0"/>
        <w:rPr>
          <w:rFonts w:ascii="Calibri" w:eastAsia="Times New Roman" w:hAnsi="Calibri" w:cs="Calibri"/>
          <w:b/>
          <w:bCs/>
          <w:color w:val="004681"/>
        </w:rPr>
      </w:pPr>
    </w:p>
    <w:p w14:paraId="6F457D3B" w14:textId="30EF5EC7" w:rsidR="00C63B89" w:rsidRPr="00CD23B0" w:rsidRDefault="00C63B89" w:rsidP="00931321">
      <w:pPr>
        <w:pStyle w:val="TableParagraph"/>
        <w:spacing w:before="0"/>
        <w:ind w:left="-360"/>
        <w:rPr>
          <w:rFonts w:eastAsia="Times New Roman" w:cs="Times New Roman"/>
          <w:b/>
          <w:bCs/>
          <w:color w:val="00407A"/>
          <w:sz w:val="32"/>
          <w:szCs w:val="32"/>
        </w:rPr>
      </w:pPr>
      <w:r w:rsidRPr="00CD23B0">
        <w:rPr>
          <w:rFonts w:eastAsia="Times New Roman" w:cs="Times New Roman"/>
          <w:b/>
          <w:bCs/>
          <w:color w:val="00407A"/>
          <w:sz w:val="32"/>
          <w:szCs w:val="32"/>
        </w:rPr>
        <w:t>Help us spread the word!</w:t>
      </w:r>
    </w:p>
    <w:p w14:paraId="57E22AC1" w14:textId="31B159E8" w:rsidR="00C63B89" w:rsidRPr="00073B11" w:rsidRDefault="00C50BDD" w:rsidP="00C63B89">
      <w:pPr>
        <w:rPr>
          <w:rFonts w:ascii="Calibri" w:hAnsi="Calibri" w:cs="Calibri"/>
          <w:b/>
          <w:bCs/>
          <w:sz w:val="22"/>
          <w:szCs w:val="22"/>
        </w:rPr>
      </w:pPr>
      <w:r w:rsidRPr="00073B11">
        <w:rPr>
          <w:rFonts w:ascii="Calibri" w:hAnsi="Calibri" w:cs="Calibri"/>
          <w:b/>
          <w:bCs/>
          <w:noProof/>
          <w:color w:val="212121"/>
          <w:sz w:val="22"/>
          <w:szCs w:val="22"/>
        </w:rPr>
        <w:drawing>
          <wp:anchor distT="0" distB="0" distL="114300" distR="114300" simplePos="0" relativeHeight="251667456" behindDoc="0" locked="0" layoutInCell="1" allowOverlap="1" wp14:anchorId="4BCDAE89" wp14:editId="5E613363">
            <wp:simplePos x="0" y="0"/>
            <wp:positionH relativeFrom="column">
              <wp:posOffset>2964295</wp:posOffset>
            </wp:positionH>
            <wp:positionV relativeFrom="paragraph">
              <wp:posOffset>375285</wp:posOffset>
            </wp:positionV>
            <wp:extent cx="789305" cy="210185"/>
            <wp:effectExtent l="0" t="0" r="0" b="5715"/>
            <wp:wrapNone/>
            <wp:docPr id="9661425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142587" name="Picture 966142587"/>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9305" cy="210185"/>
                    </a:xfrm>
                    <a:prstGeom prst="rect">
                      <a:avLst/>
                    </a:prstGeom>
                  </pic:spPr>
                </pic:pic>
              </a:graphicData>
            </a:graphic>
            <wp14:sizeRelH relativeFrom="page">
              <wp14:pctWidth>0</wp14:pctWidth>
            </wp14:sizeRelH>
            <wp14:sizeRelV relativeFrom="page">
              <wp14:pctHeight>0</wp14:pctHeight>
            </wp14:sizeRelV>
          </wp:anchor>
        </w:drawing>
      </w:r>
    </w:p>
    <w:p w14:paraId="6882A620" w14:textId="77777777" w:rsidR="004272FF" w:rsidRDefault="004272FF" w:rsidP="0093347B">
      <w:pPr>
        <w:pStyle w:val="TableParagraph"/>
        <w:spacing w:before="0"/>
        <w:ind w:left="-360"/>
        <w:rPr>
          <w:rFonts w:ascii="Calibri" w:hAnsi="Calibri" w:cs="Calibri"/>
          <w:b/>
          <w:sz w:val="24"/>
          <w:szCs w:val="24"/>
        </w:rPr>
        <w:sectPr w:rsidR="004272FF" w:rsidSect="00CC0E2F">
          <w:pgSz w:w="12240" w:h="15840"/>
          <w:pgMar w:top="1134" w:right="1440" w:bottom="576" w:left="1440" w:header="720" w:footer="720" w:gutter="0"/>
          <w:cols w:space="720"/>
          <w:docGrid w:linePitch="360"/>
        </w:sectPr>
      </w:pPr>
    </w:p>
    <w:p w14:paraId="1A8F24BA" w14:textId="5276C6B1" w:rsidR="00C63B89" w:rsidRPr="005B6799" w:rsidRDefault="00D871CD" w:rsidP="0093347B">
      <w:pPr>
        <w:pStyle w:val="TableParagraph"/>
        <w:spacing w:before="0"/>
        <w:ind w:left="-360"/>
        <w:rPr>
          <w:rFonts w:ascii="Calibri" w:hAnsi="Calibri" w:cs="Calibri"/>
          <w:b/>
          <w:sz w:val="12"/>
          <w:szCs w:val="12"/>
        </w:rPr>
      </w:pPr>
      <w:r>
        <w:rPr>
          <w:rFonts w:ascii="Calibri" w:hAnsi="Calibri" w:cs="Calibri"/>
          <w:b/>
          <w:noProof/>
          <w:sz w:val="12"/>
          <w:szCs w:val="12"/>
        </w:rPr>
        <w:drawing>
          <wp:anchor distT="0" distB="0" distL="114300" distR="114300" simplePos="0" relativeHeight="251666432" behindDoc="0" locked="0" layoutInCell="1" allowOverlap="1" wp14:anchorId="41DE195F" wp14:editId="008D8036">
            <wp:simplePos x="0" y="0"/>
            <wp:positionH relativeFrom="column">
              <wp:posOffset>732675</wp:posOffset>
            </wp:positionH>
            <wp:positionV relativeFrom="paragraph">
              <wp:posOffset>179070</wp:posOffset>
            </wp:positionV>
            <wp:extent cx="789709" cy="210589"/>
            <wp:effectExtent l="0" t="0" r="0" b="5715"/>
            <wp:wrapNone/>
            <wp:docPr id="921631913" name="Picture 11" descr="A picture containing logo, graphics, symbol,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31913" name="Picture 11" descr="A picture containing logo, graphics, symbol, fon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9709" cy="210589"/>
                    </a:xfrm>
                    <a:prstGeom prst="rect">
                      <a:avLst/>
                    </a:prstGeom>
                  </pic:spPr>
                </pic:pic>
              </a:graphicData>
            </a:graphic>
            <wp14:sizeRelH relativeFrom="page">
              <wp14:pctWidth>0</wp14:pctWidth>
            </wp14:sizeRelH>
            <wp14:sizeRelV relativeFrom="page">
              <wp14:pctHeight>0</wp14:pctHeight>
            </wp14:sizeRelV>
          </wp:anchor>
        </w:drawing>
      </w:r>
      <w:r w:rsidR="005B6799">
        <w:rPr>
          <w:rFonts w:ascii="Calibri" w:hAnsi="Calibri" w:cs="Calibri"/>
          <w:b/>
          <w:sz w:val="24"/>
          <w:szCs w:val="24"/>
        </w:rPr>
        <w:t>T</w:t>
      </w:r>
      <w:r w:rsidR="00C63B89" w:rsidRPr="00931321">
        <w:rPr>
          <w:rFonts w:ascii="Calibri" w:hAnsi="Calibri" w:cs="Calibri"/>
          <w:b/>
          <w:sz w:val="24"/>
          <w:szCs w:val="24"/>
        </w:rPr>
        <w:t xml:space="preserve">ag </w:t>
      </w:r>
      <w:r w:rsidR="00931321" w:rsidRPr="00931321">
        <w:rPr>
          <w:rFonts w:ascii="Calibri" w:hAnsi="Calibri" w:cs="Calibri"/>
          <w:b/>
          <w:sz w:val="24"/>
          <w:szCs w:val="24"/>
        </w:rPr>
        <w:t>BH</w:t>
      </w:r>
      <w:r w:rsidR="00C63B89" w:rsidRPr="00931321">
        <w:rPr>
          <w:rFonts w:ascii="Calibri" w:hAnsi="Calibri" w:cs="Calibri"/>
          <w:b/>
          <w:sz w:val="24"/>
          <w:szCs w:val="24"/>
        </w:rPr>
        <w:t>OF in your posts so we can share/amplify!</w:t>
      </w:r>
      <w:r>
        <w:rPr>
          <w:rFonts w:ascii="Calibri" w:hAnsi="Calibri" w:cs="Calibri"/>
          <w:b/>
          <w:sz w:val="24"/>
          <w:szCs w:val="24"/>
        </w:rPr>
        <w:t xml:space="preserve"> </w:t>
      </w:r>
    </w:p>
    <w:p w14:paraId="0080BBA8" w14:textId="10985485" w:rsidR="00C63B89" w:rsidRPr="00931321" w:rsidRDefault="00C63B89" w:rsidP="0093347B">
      <w:pPr>
        <w:pStyle w:val="TableParagraph"/>
        <w:spacing w:before="0"/>
        <w:ind w:left="-360"/>
        <w:rPr>
          <w:rFonts w:ascii="Calibri" w:hAnsi="Calibri" w:cs="Calibri"/>
          <w:sz w:val="16"/>
          <w:szCs w:val="16"/>
        </w:rPr>
      </w:pPr>
    </w:p>
    <w:p w14:paraId="0C67E495" w14:textId="791D7BBC" w:rsidR="00C63B89" w:rsidRPr="00931321" w:rsidRDefault="00C63B89" w:rsidP="0093347B">
      <w:pPr>
        <w:pStyle w:val="TableParagraph"/>
        <w:spacing w:before="0"/>
        <w:ind w:left="-360"/>
        <w:rPr>
          <w:rFonts w:ascii="Calibri" w:hAnsi="Calibri" w:cs="Calibri"/>
        </w:rPr>
      </w:pPr>
      <w:r w:rsidRPr="00931321">
        <w:rPr>
          <w:rFonts w:ascii="Calibri" w:hAnsi="Calibri" w:cs="Calibri"/>
        </w:rPr>
        <w:t>Facebook:</w:t>
      </w:r>
      <w:r w:rsidR="00B94844">
        <w:rPr>
          <w:rFonts w:ascii="Calibri" w:hAnsi="Calibri" w:cs="Calibri"/>
        </w:rPr>
        <w:t xml:space="preserve"> </w:t>
      </w:r>
      <w:hyperlink r:id="rId11" w:history="1">
        <w:r w:rsidR="00B94844" w:rsidRPr="00CD23B0">
          <w:rPr>
            <w:rStyle w:val="Hyperlink"/>
            <w:rFonts w:ascii="Calibri" w:hAnsi="Calibri" w:cs="Calibri"/>
            <w:color w:val="1A90FF"/>
            <w:u w:val="none"/>
          </w:rPr>
          <w:t>@bonehealthandosteoporosisfoundation</w:t>
        </w:r>
      </w:hyperlink>
    </w:p>
    <w:p w14:paraId="38268B76" w14:textId="1F206B83" w:rsidR="00C63B89" w:rsidRPr="00931321" w:rsidRDefault="00C63B89" w:rsidP="0093347B">
      <w:pPr>
        <w:pStyle w:val="TableParagraph"/>
        <w:spacing w:before="0"/>
        <w:ind w:left="-360"/>
        <w:rPr>
          <w:rFonts w:ascii="Calibri" w:hAnsi="Calibri" w:cs="Calibri"/>
          <w:color w:val="1154CC"/>
          <w:u w:val="single" w:color="1154CC"/>
        </w:rPr>
      </w:pPr>
      <w:r w:rsidRPr="00931321">
        <w:rPr>
          <w:rFonts w:ascii="Calibri" w:hAnsi="Calibri" w:cs="Calibri"/>
        </w:rPr>
        <w:t>Twitter:</w:t>
      </w:r>
      <w:r w:rsidR="00B94844">
        <w:rPr>
          <w:rFonts w:ascii="Calibri" w:hAnsi="Calibri" w:cs="Calibri"/>
        </w:rPr>
        <w:t xml:space="preserve"> </w:t>
      </w:r>
      <w:hyperlink r:id="rId12" w:history="1">
        <w:r w:rsidR="00B94844" w:rsidRPr="00CD23B0">
          <w:rPr>
            <w:rStyle w:val="Hyperlink"/>
            <w:rFonts w:ascii="Calibri" w:hAnsi="Calibri" w:cs="Calibri"/>
            <w:color w:val="1A90FF"/>
            <w:u w:val="none"/>
          </w:rPr>
          <w:t>@bonehealthBHOF</w:t>
        </w:r>
      </w:hyperlink>
    </w:p>
    <w:p w14:paraId="39C10B74" w14:textId="129809B9" w:rsidR="00C63B89" w:rsidRPr="00931321" w:rsidRDefault="00C63B89" w:rsidP="0093347B">
      <w:pPr>
        <w:pStyle w:val="TableParagraph"/>
        <w:spacing w:before="0"/>
        <w:ind w:left="-360"/>
        <w:rPr>
          <w:rFonts w:ascii="Calibri" w:hAnsi="Calibri" w:cs="Calibri"/>
        </w:rPr>
      </w:pPr>
      <w:r w:rsidRPr="00931321">
        <w:rPr>
          <w:rFonts w:ascii="Calibri" w:hAnsi="Calibri" w:cs="Calibri"/>
        </w:rPr>
        <w:t>LinkedIn:</w:t>
      </w:r>
      <w:r w:rsidR="00931321" w:rsidRPr="00931321">
        <w:rPr>
          <w:rFonts w:ascii="Calibri" w:hAnsi="Calibri" w:cs="Calibri"/>
        </w:rPr>
        <w:t xml:space="preserve"> </w:t>
      </w:r>
      <w:hyperlink r:id="rId13" w:history="1">
        <w:r w:rsidR="00B94844" w:rsidRPr="003361A5">
          <w:rPr>
            <w:rStyle w:val="Hyperlink"/>
            <w:rFonts w:ascii="Calibri" w:hAnsi="Calibri" w:cs="Calibri"/>
            <w:color w:val="1A90FF"/>
            <w:u w:val="none"/>
          </w:rPr>
          <w:t>@bonehealthandosteoporosis</w:t>
        </w:r>
      </w:hyperlink>
      <w:r w:rsidR="00931321" w:rsidRPr="00CD23B0">
        <w:rPr>
          <w:rFonts w:ascii="Calibri" w:hAnsi="Calibri" w:cs="Calibri"/>
          <w:color w:val="1A90FF"/>
        </w:rPr>
        <w:t xml:space="preserve"> </w:t>
      </w:r>
    </w:p>
    <w:p w14:paraId="50E39E10" w14:textId="641AF0E3" w:rsidR="005B6799" w:rsidRDefault="00C63B89" w:rsidP="0093347B">
      <w:pPr>
        <w:pStyle w:val="TableParagraph"/>
        <w:spacing w:before="0"/>
        <w:ind w:left="-360"/>
        <w:rPr>
          <w:rFonts w:ascii="Calibri" w:hAnsi="Calibri" w:cs="Calibri"/>
        </w:rPr>
      </w:pPr>
      <w:r w:rsidRPr="00931321">
        <w:rPr>
          <w:rFonts w:ascii="Calibri" w:hAnsi="Calibri" w:cs="Calibri"/>
        </w:rPr>
        <w:t>I</w:t>
      </w:r>
      <w:r w:rsidR="00966223">
        <w:rPr>
          <w:rFonts w:ascii="Calibri" w:hAnsi="Calibri" w:cs="Calibri"/>
        </w:rPr>
        <w:t>nstagram</w:t>
      </w:r>
      <w:r w:rsidRPr="00931321">
        <w:rPr>
          <w:rFonts w:ascii="Calibri" w:hAnsi="Calibri" w:cs="Calibri"/>
        </w:rPr>
        <w:t>:</w:t>
      </w:r>
      <w:r w:rsidR="00B94844">
        <w:rPr>
          <w:rFonts w:ascii="Calibri" w:hAnsi="Calibri" w:cs="Calibri"/>
        </w:rPr>
        <w:t xml:space="preserve"> </w:t>
      </w:r>
      <w:hyperlink r:id="rId14" w:history="1">
        <w:r w:rsidR="00B94844" w:rsidRPr="00CD23B0">
          <w:rPr>
            <w:rStyle w:val="Hyperlink"/>
            <w:rFonts w:ascii="Calibri" w:hAnsi="Calibri" w:cs="Calibri"/>
            <w:color w:val="1A90FF"/>
            <w:u w:val="none"/>
          </w:rPr>
          <w:t>@bonehealthandosteoporosi</w:t>
        </w:r>
        <w:r w:rsidR="00966223">
          <w:rPr>
            <w:rStyle w:val="Hyperlink"/>
            <w:rFonts w:ascii="Calibri" w:hAnsi="Calibri" w:cs="Calibri"/>
            <w:color w:val="1A90FF"/>
            <w:u w:val="none"/>
          </w:rPr>
          <w:t>s</w:t>
        </w:r>
      </w:hyperlink>
    </w:p>
    <w:p w14:paraId="607EAA79" w14:textId="77777777" w:rsidR="005B6799" w:rsidRPr="005B6799" w:rsidRDefault="005B6799" w:rsidP="0093347B">
      <w:pPr>
        <w:pStyle w:val="TableParagraph"/>
        <w:spacing w:before="0"/>
        <w:ind w:left="-360"/>
        <w:rPr>
          <w:rFonts w:ascii="Calibri" w:hAnsi="Calibri" w:cs="Calibri"/>
        </w:rPr>
      </w:pPr>
    </w:p>
    <w:p w14:paraId="2207CE72" w14:textId="34707C5F" w:rsidR="00C63B89" w:rsidRDefault="009B7849" w:rsidP="00C50BDD">
      <w:pPr>
        <w:pStyle w:val="TableParagraph"/>
        <w:spacing w:before="0"/>
        <w:ind w:left="-360" w:right="700"/>
        <w:rPr>
          <w:rFonts w:ascii="Calibri" w:hAnsi="Calibri" w:cs="Calibri"/>
          <w:b/>
          <w:bCs/>
          <w:color w:val="212121"/>
          <w:sz w:val="24"/>
          <w:szCs w:val="24"/>
        </w:rPr>
      </w:pPr>
      <w:r w:rsidRPr="00931321">
        <w:rPr>
          <w:rFonts w:ascii="Calibri" w:hAnsi="Calibri" w:cs="Calibri"/>
          <w:b/>
          <w:bCs/>
          <w:color w:val="212121"/>
          <w:sz w:val="24"/>
          <w:szCs w:val="24"/>
        </w:rPr>
        <w:t>Use the following h</w:t>
      </w:r>
      <w:r w:rsidR="00C63B89" w:rsidRPr="00931321">
        <w:rPr>
          <w:rFonts w:ascii="Calibri" w:hAnsi="Calibri" w:cs="Calibri"/>
          <w:b/>
          <w:bCs/>
          <w:color w:val="212121"/>
          <w:sz w:val="24"/>
          <w:szCs w:val="24"/>
        </w:rPr>
        <w:t>ashtags:</w:t>
      </w:r>
    </w:p>
    <w:p w14:paraId="357A25FE" w14:textId="77777777" w:rsidR="00C50BDD" w:rsidRPr="00C50BDD" w:rsidRDefault="00C50BDD" w:rsidP="00C50BDD">
      <w:pPr>
        <w:pStyle w:val="TableParagraph"/>
        <w:spacing w:before="0"/>
        <w:ind w:left="-360" w:right="700"/>
        <w:rPr>
          <w:rFonts w:ascii="Calibri" w:hAnsi="Calibri" w:cs="Calibri"/>
          <w:b/>
          <w:bCs/>
          <w:color w:val="212121"/>
          <w:sz w:val="24"/>
          <w:szCs w:val="24"/>
        </w:rPr>
      </w:pPr>
    </w:p>
    <w:p w14:paraId="78FFD01C" w14:textId="77777777" w:rsidR="00566884" w:rsidRPr="00931321" w:rsidRDefault="00566884" w:rsidP="0093347B">
      <w:pPr>
        <w:pStyle w:val="TableParagraph"/>
        <w:spacing w:before="0"/>
        <w:ind w:left="-360" w:right="700"/>
        <w:rPr>
          <w:rFonts w:ascii="Calibri" w:hAnsi="Calibri" w:cs="Calibri"/>
          <w:b/>
          <w:color w:val="212121"/>
          <w:w w:val="95"/>
          <w:sz w:val="16"/>
          <w:szCs w:val="16"/>
        </w:rPr>
      </w:pPr>
    </w:p>
    <w:p w14:paraId="62372E55" w14:textId="26F34E6D" w:rsidR="00C63B89" w:rsidRPr="00931321" w:rsidRDefault="00C63B89" w:rsidP="0093347B">
      <w:pPr>
        <w:pStyle w:val="TableParagraph"/>
        <w:spacing w:before="0"/>
        <w:ind w:left="-360" w:right="700"/>
        <w:rPr>
          <w:rFonts w:ascii="Calibri" w:hAnsi="Calibri" w:cs="Calibri"/>
          <w:color w:val="212121"/>
        </w:rPr>
      </w:pPr>
      <w:r w:rsidRPr="00931321">
        <w:rPr>
          <w:rFonts w:ascii="Calibri" w:hAnsi="Calibri" w:cs="Calibri"/>
          <w:color w:val="212121"/>
        </w:rPr>
        <w:t>#</w:t>
      </w:r>
      <w:r w:rsidR="00931321" w:rsidRPr="00931321">
        <w:rPr>
          <w:rFonts w:ascii="Calibri" w:hAnsi="Calibri" w:cs="Calibri"/>
          <w:color w:val="212121"/>
        </w:rPr>
        <w:t>OsteoporosisAwareness</w:t>
      </w:r>
    </w:p>
    <w:p w14:paraId="64B51336" w14:textId="7971FB2C" w:rsidR="00C63B89" w:rsidRDefault="00C63B89" w:rsidP="0093347B">
      <w:pPr>
        <w:pStyle w:val="TableParagraph"/>
        <w:spacing w:before="0"/>
        <w:ind w:left="-360" w:right="700"/>
        <w:rPr>
          <w:rFonts w:ascii="Calibri" w:hAnsi="Calibri" w:cs="Calibri"/>
          <w:color w:val="212121"/>
        </w:rPr>
      </w:pPr>
      <w:r w:rsidRPr="00931321">
        <w:rPr>
          <w:rFonts w:ascii="Calibri" w:hAnsi="Calibri" w:cs="Calibri"/>
          <w:color w:val="212121"/>
        </w:rPr>
        <w:t>#</w:t>
      </w:r>
      <w:r w:rsidR="00931321" w:rsidRPr="00931321">
        <w:rPr>
          <w:rFonts w:ascii="Calibri" w:hAnsi="Calibri" w:cs="Calibri"/>
          <w:color w:val="212121"/>
        </w:rPr>
        <w:t>OAPM</w:t>
      </w:r>
      <w:r w:rsidRPr="00931321">
        <w:rPr>
          <w:rFonts w:ascii="Calibri" w:hAnsi="Calibri" w:cs="Calibri"/>
          <w:color w:val="212121"/>
        </w:rPr>
        <w:t>202</w:t>
      </w:r>
      <w:r w:rsidR="00FA7870">
        <w:rPr>
          <w:rFonts w:ascii="Calibri" w:hAnsi="Calibri" w:cs="Calibri"/>
          <w:color w:val="212121"/>
        </w:rPr>
        <w:t>3</w:t>
      </w:r>
    </w:p>
    <w:p w14:paraId="78E784AE" w14:textId="18FF9A6A" w:rsidR="00FA7870" w:rsidRDefault="00FA7870" w:rsidP="0093347B">
      <w:pPr>
        <w:pStyle w:val="TableParagraph"/>
        <w:spacing w:before="0"/>
        <w:ind w:left="-360" w:right="700"/>
        <w:rPr>
          <w:rFonts w:ascii="Calibri" w:hAnsi="Calibri" w:cs="Calibri"/>
          <w:color w:val="212121"/>
        </w:rPr>
      </w:pPr>
      <w:r w:rsidRPr="00931321">
        <w:rPr>
          <w:rFonts w:ascii="Calibri" w:hAnsi="Calibri" w:cs="Calibri"/>
          <w:color w:val="212121"/>
        </w:rPr>
        <w:t>#BeBoneStrong</w:t>
      </w:r>
    </w:p>
    <w:p w14:paraId="5E9F9372" w14:textId="3DC13143" w:rsidR="004272FF" w:rsidRDefault="004272FF" w:rsidP="0093347B">
      <w:pPr>
        <w:pStyle w:val="TableParagraph"/>
        <w:spacing w:before="0"/>
        <w:ind w:left="-360" w:right="700"/>
        <w:rPr>
          <w:rFonts w:ascii="Calibri" w:hAnsi="Calibri" w:cs="Calibri"/>
          <w:color w:val="212121"/>
        </w:rPr>
      </w:pPr>
    </w:p>
    <w:p w14:paraId="46F11402" w14:textId="2B3920C5" w:rsidR="004272FF" w:rsidRPr="00931321" w:rsidRDefault="004272FF" w:rsidP="0093347B">
      <w:pPr>
        <w:pStyle w:val="TableParagraph"/>
        <w:spacing w:before="0"/>
        <w:ind w:left="-360" w:right="700"/>
        <w:rPr>
          <w:rFonts w:ascii="Calibri" w:hAnsi="Calibri" w:cs="Calibri"/>
          <w:color w:val="212121"/>
        </w:rPr>
      </w:pPr>
    </w:p>
    <w:p w14:paraId="772C1375" w14:textId="7EC3D2FF" w:rsidR="004272FF" w:rsidRDefault="004272FF" w:rsidP="004272FF">
      <w:pPr>
        <w:pStyle w:val="TableParagraph"/>
        <w:spacing w:before="0"/>
        <w:ind w:left="0"/>
        <w:rPr>
          <w:rFonts w:ascii="Calibri" w:hAnsi="Calibri" w:cs="Calibri"/>
          <w:b/>
          <w:bCs/>
          <w:color w:val="212121"/>
          <w:sz w:val="24"/>
          <w:szCs w:val="24"/>
        </w:rPr>
        <w:sectPr w:rsidR="004272FF" w:rsidSect="004272FF">
          <w:type w:val="continuous"/>
          <w:pgSz w:w="12240" w:h="15840"/>
          <w:pgMar w:top="1134" w:right="1440" w:bottom="576" w:left="1440" w:header="720" w:footer="720" w:gutter="0"/>
          <w:cols w:num="2" w:space="720"/>
          <w:docGrid w:linePitch="360"/>
        </w:sectPr>
      </w:pPr>
    </w:p>
    <w:p w14:paraId="68091E21" w14:textId="62C442F3" w:rsidR="00C63B89" w:rsidRPr="0093347B" w:rsidRDefault="009B7849" w:rsidP="0093347B">
      <w:pPr>
        <w:pStyle w:val="TableParagraph"/>
        <w:spacing w:before="0"/>
        <w:ind w:left="-360"/>
        <w:rPr>
          <w:rFonts w:ascii="Calibri" w:hAnsi="Calibri" w:cs="Calibri"/>
          <w:b/>
          <w:bCs/>
          <w:color w:val="212121"/>
          <w:sz w:val="24"/>
          <w:szCs w:val="24"/>
        </w:rPr>
      </w:pPr>
      <w:r>
        <w:rPr>
          <w:rFonts w:ascii="Calibri" w:hAnsi="Calibri" w:cs="Calibri"/>
          <w:b/>
          <w:bCs/>
          <w:color w:val="212121"/>
          <w:sz w:val="24"/>
          <w:szCs w:val="24"/>
        </w:rPr>
        <w:t>Additional t</w:t>
      </w:r>
      <w:r w:rsidR="00C63B89" w:rsidRPr="00565559">
        <w:rPr>
          <w:rFonts w:ascii="Calibri" w:hAnsi="Calibri" w:cs="Calibri"/>
          <w:b/>
          <w:bCs/>
          <w:color w:val="212121"/>
          <w:sz w:val="24"/>
          <w:szCs w:val="24"/>
        </w:rPr>
        <w:t>ips:</w:t>
      </w:r>
    </w:p>
    <w:p w14:paraId="20954607" w14:textId="77777777" w:rsidR="005B6799" w:rsidRPr="00EF797A" w:rsidRDefault="00C63B89" w:rsidP="005B6799">
      <w:pPr>
        <w:pStyle w:val="TableParagraph"/>
        <w:numPr>
          <w:ilvl w:val="0"/>
          <w:numId w:val="5"/>
        </w:numPr>
        <w:tabs>
          <w:tab w:val="left" w:pos="260"/>
        </w:tabs>
        <w:spacing w:before="0"/>
        <w:ind w:left="360"/>
        <w:rPr>
          <w:rFonts w:ascii="Calibri" w:hAnsi="Calibri" w:cs="Calibri"/>
          <w:color w:val="212121"/>
        </w:rPr>
      </w:pPr>
      <w:r w:rsidRPr="00EF797A">
        <w:rPr>
          <w:rFonts w:ascii="Calibri" w:hAnsi="Calibri" w:cs="Calibri"/>
          <w:color w:val="212121"/>
        </w:rPr>
        <w:t>Personalize posts or copy and paste the suggested text we’ve provided.</w:t>
      </w:r>
    </w:p>
    <w:p w14:paraId="40408103" w14:textId="77777777" w:rsidR="005B6799" w:rsidRPr="00EF797A" w:rsidRDefault="00C63B89" w:rsidP="005B6799">
      <w:pPr>
        <w:pStyle w:val="TableParagraph"/>
        <w:numPr>
          <w:ilvl w:val="0"/>
          <w:numId w:val="5"/>
        </w:numPr>
        <w:tabs>
          <w:tab w:val="left" w:pos="260"/>
        </w:tabs>
        <w:spacing w:before="0"/>
        <w:ind w:left="360"/>
        <w:rPr>
          <w:rFonts w:ascii="Calibri" w:hAnsi="Calibri" w:cs="Calibri"/>
          <w:color w:val="212121"/>
        </w:rPr>
      </w:pPr>
      <w:r w:rsidRPr="00EF797A">
        <w:rPr>
          <w:rFonts w:ascii="Calibri" w:hAnsi="Calibri" w:cs="Calibri"/>
          <w:color w:val="212121"/>
        </w:rPr>
        <w:t>Encourage your social media followers to get involved and spread the word!</w:t>
      </w:r>
    </w:p>
    <w:p w14:paraId="128A98CD" w14:textId="1F9F605D" w:rsidR="00931321" w:rsidRPr="00EF797A" w:rsidRDefault="00931321" w:rsidP="005B6799">
      <w:pPr>
        <w:pStyle w:val="TableParagraph"/>
        <w:numPr>
          <w:ilvl w:val="0"/>
          <w:numId w:val="5"/>
        </w:numPr>
        <w:tabs>
          <w:tab w:val="left" w:pos="260"/>
        </w:tabs>
        <w:spacing w:before="0"/>
        <w:ind w:left="360"/>
        <w:rPr>
          <w:rFonts w:ascii="Calibri" w:hAnsi="Calibri" w:cs="Calibri"/>
          <w:color w:val="212121"/>
        </w:rPr>
      </w:pPr>
      <w:r w:rsidRPr="00EF797A">
        <w:rPr>
          <w:rFonts w:ascii="Calibri" w:hAnsi="Calibri" w:cs="Calibri"/>
          <w:color w:val="212121"/>
        </w:rPr>
        <w:t>Share and repost BHOF content throughout the month.</w:t>
      </w:r>
    </w:p>
    <w:p w14:paraId="5F73AA80" w14:textId="77777777" w:rsidR="005B6799" w:rsidRDefault="005B6799" w:rsidP="0093347B">
      <w:pPr>
        <w:ind w:right="-450"/>
        <w:rPr>
          <w:rFonts w:ascii="Calibri" w:hAnsi="Calibri" w:cs="Calibri"/>
          <w:b/>
          <w:bCs/>
          <w:color w:val="004681"/>
          <w:sz w:val="28"/>
          <w:szCs w:val="28"/>
        </w:rPr>
      </w:pPr>
    </w:p>
    <w:p w14:paraId="358DD1DB" w14:textId="776F00D3" w:rsidR="00AC6CF3" w:rsidRPr="00AC6CF3" w:rsidRDefault="005B6799" w:rsidP="00566884">
      <w:pPr>
        <w:ind w:left="-360"/>
        <w:rPr>
          <w:rFonts w:ascii="Calibri" w:hAnsi="Calibri" w:cs="Calibri"/>
          <w:b/>
          <w:bCs/>
          <w:color w:val="000000" w:themeColor="text1"/>
        </w:rPr>
      </w:pPr>
      <w:r w:rsidRPr="0093347B">
        <w:rPr>
          <w:rFonts w:ascii="Calibri" w:hAnsi="Calibri" w:cs="Calibri"/>
          <w:b/>
          <w:bCs/>
          <w:color w:val="000000" w:themeColor="text1"/>
        </w:rPr>
        <w:t>Don’t miss these items and events</w:t>
      </w:r>
      <w:r w:rsidRPr="00EF797A">
        <w:rPr>
          <w:rFonts w:ascii="Calibri" w:hAnsi="Calibri" w:cs="Calibri"/>
          <w:b/>
          <w:bCs/>
          <w:color w:val="000000" w:themeColor="text1"/>
        </w:rPr>
        <w:t>!</w:t>
      </w:r>
      <w:r w:rsidR="0093347B" w:rsidRPr="00EF797A">
        <w:rPr>
          <w:rFonts w:ascii="Calibri" w:hAnsi="Calibri" w:cs="Calibri"/>
          <w:b/>
          <w:bCs/>
          <w:color w:val="000000" w:themeColor="text1"/>
        </w:rPr>
        <w:t xml:space="preserve"> </w:t>
      </w:r>
      <w:r w:rsidRPr="00EF797A">
        <w:rPr>
          <w:rFonts w:ascii="Calibri" w:hAnsi="Calibri" w:cs="Calibri"/>
          <w:b/>
          <w:bCs/>
          <w:color w:val="000000" w:themeColor="text1"/>
        </w:rPr>
        <w:t>In addition to the suggested social media posts, you can share info about these initiatives as well:</w:t>
      </w:r>
    </w:p>
    <w:p w14:paraId="4E6A9113" w14:textId="45B1A503" w:rsidR="005B6799" w:rsidRPr="005B6799" w:rsidRDefault="005B6799" w:rsidP="005B6799">
      <w:pPr>
        <w:pStyle w:val="TableParagraph"/>
        <w:numPr>
          <w:ilvl w:val="0"/>
          <w:numId w:val="5"/>
        </w:numPr>
        <w:tabs>
          <w:tab w:val="left" w:pos="260"/>
        </w:tabs>
        <w:spacing w:before="0"/>
        <w:ind w:left="360"/>
        <w:rPr>
          <w:rFonts w:ascii="Calibri" w:hAnsi="Calibri" w:cs="Calibri"/>
          <w:color w:val="212121"/>
        </w:rPr>
      </w:pPr>
      <w:r w:rsidRPr="005B6799">
        <w:rPr>
          <w:rFonts w:ascii="Calibri" w:hAnsi="Calibri" w:cs="Calibri"/>
          <w:color w:val="212121"/>
        </w:rPr>
        <w:t>Free Webinars</w:t>
      </w:r>
    </w:p>
    <w:p w14:paraId="27812F6A" w14:textId="2CB8D251" w:rsidR="0093347B" w:rsidRDefault="005B6799" w:rsidP="004272FF">
      <w:pPr>
        <w:pStyle w:val="TableParagraph"/>
        <w:numPr>
          <w:ilvl w:val="0"/>
          <w:numId w:val="5"/>
        </w:numPr>
        <w:tabs>
          <w:tab w:val="left" w:pos="260"/>
        </w:tabs>
        <w:spacing w:before="0"/>
        <w:ind w:left="360"/>
        <w:rPr>
          <w:rFonts w:ascii="Calibri" w:hAnsi="Calibri" w:cs="Calibri"/>
          <w:color w:val="212121"/>
        </w:rPr>
      </w:pPr>
      <w:r w:rsidRPr="005B6799">
        <w:rPr>
          <w:rFonts w:ascii="Calibri" w:hAnsi="Calibri" w:cs="Calibri"/>
          <w:color w:val="212121"/>
        </w:rPr>
        <w:t>Bone Talk Podcast</w:t>
      </w:r>
    </w:p>
    <w:p w14:paraId="51555E4E" w14:textId="77777777" w:rsidR="005C29A8" w:rsidRPr="004D0528" w:rsidRDefault="005C29A8" w:rsidP="005C29A8">
      <w:pPr>
        <w:pStyle w:val="TableParagraph"/>
        <w:numPr>
          <w:ilvl w:val="0"/>
          <w:numId w:val="5"/>
        </w:numPr>
        <w:tabs>
          <w:tab w:val="left" w:pos="260"/>
        </w:tabs>
        <w:spacing w:before="0"/>
        <w:ind w:left="360"/>
        <w:rPr>
          <w:rFonts w:ascii="Calibri" w:hAnsi="Calibri" w:cs="Calibri"/>
          <w:color w:val="212121"/>
        </w:rPr>
      </w:pPr>
      <w:r w:rsidRPr="004D0528">
        <w:rPr>
          <w:rFonts w:ascii="Calibri" w:hAnsi="Calibri" w:cs="Calibri"/>
          <w:color w:val="212121"/>
        </w:rPr>
        <w:t>Support Groups</w:t>
      </w:r>
    </w:p>
    <w:p w14:paraId="24399D54" w14:textId="50B284C7" w:rsidR="005C29A8" w:rsidRPr="005C29A8" w:rsidRDefault="005C29A8" w:rsidP="005C29A8">
      <w:pPr>
        <w:pStyle w:val="TableParagraph"/>
        <w:numPr>
          <w:ilvl w:val="0"/>
          <w:numId w:val="5"/>
        </w:numPr>
        <w:tabs>
          <w:tab w:val="left" w:pos="260"/>
        </w:tabs>
        <w:spacing w:before="0"/>
        <w:ind w:left="360"/>
        <w:rPr>
          <w:rFonts w:ascii="Calibri" w:hAnsi="Calibri" w:cs="Calibri"/>
          <w:color w:val="212121"/>
        </w:rPr>
      </w:pPr>
      <w:r w:rsidRPr="004D0528">
        <w:rPr>
          <w:rFonts w:ascii="Calibri" w:hAnsi="Calibri" w:cs="Calibri"/>
          <w:color w:val="212121"/>
        </w:rPr>
        <w:t>Your Path to Good Bone Health</w:t>
      </w:r>
      <w:r>
        <w:rPr>
          <w:rFonts w:ascii="Calibri" w:hAnsi="Calibri" w:cs="Calibri"/>
          <w:color w:val="212121"/>
        </w:rPr>
        <w:t xml:space="preserve"> (</w:t>
      </w:r>
      <w:hyperlink r:id="rId15" w:history="1">
        <w:r w:rsidRPr="004D0528">
          <w:rPr>
            <w:rStyle w:val="Hyperlink"/>
            <w:rFonts w:ascii="Calibri" w:eastAsia="Times New Roman" w:hAnsi="Calibri" w:cs="Calibri"/>
            <w:b/>
            <w:bCs/>
            <w:color w:val="1A90FF"/>
            <w:u w:val="none"/>
          </w:rPr>
          <w:t>new online tool</w:t>
        </w:r>
      </w:hyperlink>
      <w:r>
        <w:rPr>
          <w:rFonts w:ascii="Calibri" w:hAnsi="Calibri" w:cs="Calibri"/>
          <w:color w:val="212121"/>
        </w:rPr>
        <w:t>)</w:t>
      </w:r>
    </w:p>
    <w:p w14:paraId="30796F63" w14:textId="77777777" w:rsidR="005B6799" w:rsidRPr="005B6799" w:rsidRDefault="005B6799" w:rsidP="005B6799">
      <w:pPr>
        <w:pStyle w:val="TableParagraph"/>
        <w:numPr>
          <w:ilvl w:val="0"/>
          <w:numId w:val="5"/>
        </w:numPr>
        <w:tabs>
          <w:tab w:val="left" w:pos="260"/>
        </w:tabs>
        <w:spacing w:before="0"/>
        <w:ind w:left="360"/>
        <w:rPr>
          <w:rFonts w:ascii="Calibri" w:hAnsi="Calibri" w:cs="Calibri"/>
          <w:color w:val="212121"/>
        </w:rPr>
      </w:pPr>
      <w:r w:rsidRPr="005B6799">
        <w:rPr>
          <w:rFonts w:ascii="Calibri" w:hAnsi="Calibri" w:cs="Calibri"/>
          <w:color w:val="212121"/>
        </w:rPr>
        <w:t>Informational Resources and Guides</w:t>
      </w:r>
    </w:p>
    <w:p w14:paraId="3DB2F8EA" w14:textId="77777777" w:rsidR="005B6799" w:rsidRDefault="005B6799" w:rsidP="005B6799">
      <w:pPr>
        <w:pStyle w:val="TableParagraph"/>
        <w:numPr>
          <w:ilvl w:val="0"/>
          <w:numId w:val="5"/>
        </w:numPr>
        <w:tabs>
          <w:tab w:val="left" w:pos="260"/>
        </w:tabs>
        <w:spacing w:before="0"/>
        <w:ind w:left="360"/>
        <w:rPr>
          <w:rFonts w:ascii="Calibri" w:hAnsi="Calibri" w:cs="Calibri"/>
          <w:color w:val="212121"/>
        </w:rPr>
      </w:pPr>
      <w:r w:rsidRPr="005B6799">
        <w:rPr>
          <w:rFonts w:ascii="Calibri" w:hAnsi="Calibri" w:cs="Calibri"/>
          <w:color w:val="212121"/>
        </w:rPr>
        <w:t>Patient Registry</w:t>
      </w:r>
    </w:p>
    <w:p w14:paraId="3C8F5DAC" w14:textId="77777777" w:rsidR="004D0528" w:rsidRPr="004D0528" w:rsidRDefault="004D0528" w:rsidP="004D0528">
      <w:pPr>
        <w:pStyle w:val="TableParagraph"/>
        <w:tabs>
          <w:tab w:val="left" w:pos="260"/>
        </w:tabs>
        <w:spacing w:before="0"/>
        <w:ind w:left="0"/>
        <w:rPr>
          <w:rFonts w:ascii="Calibri" w:hAnsi="Calibri" w:cs="Calibri"/>
          <w:color w:val="212121"/>
        </w:rPr>
      </w:pPr>
    </w:p>
    <w:p w14:paraId="3E142B8F" w14:textId="77777777" w:rsidR="005B6799" w:rsidRDefault="005B6799" w:rsidP="0093347B">
      <w:pPr>
        <w:ind w:right="-450"/>
        <w:rPr>
          <w:color w:val="000000" w:themeColor="text1"/>
        </w:rPr>
      </w:pPr>
    </w:p>
    <w:p w14:paraId="5B4E0D12" w14:textId="6D517A0A" w:rsidR="00FA0B57" w:rsidRPr="004D594D" w:rsidRDefault="00895A2F" w:rsidP="005C29A8">
      <w:pPr>
        <w:ind w:left="-270" w:right="-450"/>
        <w:rPr>
          <w:rFonts w:ascii="Arial" w:hAnsi="Arial"/>
          <w:b/>
          <w:bCs/>
          <w:color w:val="00407A"/>
          <w:sz w:val="32"/>
          <w:szCs w:val="32"/>
        </w:rPr>
      </w:pPr>
      <w:r w:rsidRPr="004D594D">
        <w:rPr>
          <w:rFonts w:ascii="Arial" w:hAnsi="Arial"/>
          <w:b/>
          <w:bCs/>
          <w:color w:val="00407A"/>
          <w:sz w:val="32"/>
          <w:szCs w:val="32"/>
        </w:rPr>
        <w:lastRenderedPageBreak/>
        <w:t xml:space="preserve">Suggested </w:t>
      </w:r>
      <w:r w:rsidR="001057C7" w:rsidRPr="004D594D">
        <w:rPr>
          <w:rFonts w:ascii="Arial" w:hAnsi="Arial"/>
          <w:b/>
          <w:bCs/>
          <w:color w:val="00407A"/>
          <w:sz w:val="32"/>
          <w:szCs w:val="32"/>
        </w:rPr>
        <w:t>Social Media Posts</w:t>
      </w:r>
    </w:p>
    <w:p w14:paraId="5F3F6D75" w14:textId="77777777" w:rsidR="0082615E" w:rsidRPr="00073B11" w:rsidRDefault="0082615E" w:rsidP="00A979AB">
      <w:pPr>
        <w:ind w:left="-270" w:right="-450"/>
        <w:rPr>
          <w:rFonts w:ascii="Calibri" w:hAnsi="Calibri" w:cs="Calibri"/>
          <w:b/>
          <w:bCs/>
          <w:color w:val="004681"/>
          <w:sz w:val="12"/>
          <w:szCs w:val="12"/>
        </w:rPr>
      </w:pPr>
    </w:p>
    <w:p w14:paraId="4AE15672" w14:textId="41A5931E" w:rsidR="00073B11" w:rsidRPr="00626201" w:rsidRDefault="00000000" w:rsidP="00EF797A">
      <w:pPr>
        <w:pStyle w:val="NormalWeb"/>
        <w:spacing w:before="0" w:beforeAutospacing="0" w:after="0" w:afterAutospacing="0"/>
        <w:ind w:left="-274" w:right="-446"/>
        <w:rPr>
          <w:rFonts w:ascii="Calibri" w:hAnsi="Calibri" w:cs="Calibri"/>
          <w:color w:val="333333"/>
          <w:sz w:val="28"/>
          <w:szCs w:val="28"/>
        </w:rPr>
      </w:pPr>
      <w:hyperlink r:id="rId16" w:history="1">
        <w:r w:rsidR="00073B11" w:rsidRPr="00626201">
          <w:rPr>
            <w:rStyle w:val="Hyperlink"/>
            <w:rFonts w:ascii="Calibri" w:hAnsi="Calibri" w:cs="Calibri"/>
            <w:b/>
            <w:bCs/>
            <w:color w:val="1A90FF"/>
            <w:sz w:val="28"/>
            <w:szCs w:val="28"/>
            <w:u w:val="none"/>
          </w:rPr>
          <w:t>Click here</w:t>
        </w:r>
      </w:hyperlink>
      <w:r w:rsidR="00073B11" w:rsidRPr="00626201">
        <w:rPr>
          <w:rFonts w:ascii="Calibri" w:hAnsi="Calibri" w:cs="Calibri"/>
          <w:sz w:val="28"/>
          <w:szCs w:val="28"/>
        </w:rPr>
        <w:t xml:space="preserve"> to download a zipped folder of the accompanying graphics.</w:t>
      </w:r>
    </w:p>
    <w:p w14:paraId="5B741EA4" w14:textId="77777777" w:rsidR="00073B11" w:rsidRDefault="00073B11" w:rsidP="00EF797A">
      <w:pPr>
        <w:pStyle w:val="NormalWeb"/>
        <w:spacing w:before="0" w:beforeAutospacing="0" w:after="0" w:afterAutospacing="0"/>
        <w:ind w:left="-274" w:right="-446"/>
        <w:rPr>
          <w:rFonts w:ascii="Calibri" w:hAnsi="Calibri" w:cs="Calibri"/>
          <w:color w:val="333333"/>
          <w:sz w:val="22"/>
          <w:szCs w:val="22"/>
        </w:rPr>
      </w:pPr>
    </w:p>
    <w:p w14:paraId="32CB5591" w14:textId="77777777" w:rsidR="00626201" w:rsidRDefault="00626201" w:rsidP="00EF797A">
      <w:pPr>
        <w:pStyle w:val="NormalWeb"/>
        <w:spacing w:before="0" w:beforeAutospacing="0" w:after="0" w:afterAutospacing="0"/>
        <w:ind w:left="-274" w:right="-446"/>
        <w:rPr>
          <w:rFonts w:ascii="Calibri" w:hAnsi="Calibri" w:cs="Calibri"/>
          <w:color w:val="333333"/>
          <w:sz w:val="22"/>
          <w:szCs w:val="22"/>
        </w:rPr>
      </w:pPr>
    </w:p>
    <w:p w14:paraId="79D476A7" w14:textId="41BE2B28" w:rsidR="00827D0E" w:rsidRPr="00EF797A" w:rsidRDefault="00827D0E" w:rsidP="00EF797A">
      <w:pPr>
        <w:pStyle w:val="NormalWeb"/>
        <w:spacing w:before="0" w:beforeAutospacing="0" w:after="0" w:afterAutospacing="0"/>
        <w:ind w:left="-274" w:right="-446"/>
        <w:rPr>
          <w:rFonts w:ascii="Calibri" w:hAnsi="Calibri" w:cs="Calibri"/>
          <w:color w:val="333333"/>
          <w:sz w:val="22"/>
          <w:szCs w:val="22"/>
        </w:rPr>
      </w:pPr>
      <w:r w:rsidRPr="00EF797A">
        <w:rPr>
          <w:rFonts w:ascii="Calibri" w:hAnsi="Calibri" w:cs="Calibri"/>
          <w:color w:val="333333"/>
          <w:sz w:val="22"/>
          <w:szCs w:val="22"/>
        </w:rPr>
        <w:t xml:space="preserve">May is Osteoporosis </w:t>
      </w:r>
      <w:r w:rsidR="0082615E" w:rsidRPr="00EF797A">
        <w:rPr>
          <w:rFonts w:ascii="Calibri" w:hAnsi="Calibri" w:cs="Calibri"/>
          <w:color w:val="333333"/>
          <w:sz w:val="22"/>
          <w:szCs w:val="22"/>
        </w:rPr>
        <w:t xml:space="preserve">Awareness and Prevention </w:t>
      </w:r>
      <w:r w:rsidRPr="00EF797A">
        <w:rPr>
          <w:rFonts w:ascii="Calibri" w:hAnsi="Calibri" w:cs="Calibri"/>
          <w:color w:val="333333"/>
          <w:sz w:val="22"/>
          <w:szCs w:val="22"/>
        </w:rPr>
        <w:t xml:space="preserve">Month! </w:t>
      </w:r>
      <w:r w:rsidR="00CC4D0F" w:rsidRPr="00EF797A">
        <w:rPr>
          <w:rFonts w:ascii="Calibri" w:hAnsi="Calibri" w:cs="Calibri"/>
          <w:color w:val="333333"/>
          <w:sz w:val="22"/>
          <w:szCs w:val="22"/>
        </w:rPr>
        <w:t xml:space="preserve">Help </w:t>
      </w:r>
      <w:r w:rsidR="00AC6CF3" w:rsidRPr="00EF797A">
        <w:rPr>
          <w:rFonts w:ascii="Calibri" w:hAnsi="Calibri" w:cs="Calibri"/>
          <w:color w:val="333333"/>
          <w:sz w:val="22"/>
          <w:szCs w:val="22"/>
        </w:rPr>
        <w:t>me</w:t>
      </w:r>
      <w:r w:rsidR="00CC4D0F" w:rsidRPr="00EF797A">
        <w:rPr>
          <w:rFonts w:ascii="Calibri" w:hAnsi="Calibri" w:cs="Calibri"/>
          <w:color w:val="333333"/>
          <w:sz w:val="22"/>
          <w:szCs w:val="22"/>
        </w:rPr>
        <w:t xml:space="preserve"> raise awareness and get involved by visiting </w:t>
      </w:r>
      <w:hyperlink r:id="rId17" w:history="1">
        <w:r w:rsidR="0082615E" w:rsidRPr="00EF797A">
          <w:rPr>
            <w:rStyle w:val="Hyperlink"/>
            <w:rFonts w:ascii="Calibri" w:hAnsi="Calibri" w:cs="Calibri"/>
            <w:sz w:val="22"/>
            <w:szCs w:val="22"/>
          </w:rPr>
          <w:t>https://www.bonehealthandosteoporosis.org/awareness-month</w:t>
        </w:r>
      </w:hyperlink>
      <w:r w:rsidR="0082615E" w:rsidRPr="00EF797A">
        <w:rPr>
          <w:rFonts w:ascii="Calibri" w:hAnsi="Calibri" w:cs="Calibri"/>
          <w:sz w:val="22"/>
          <w:szCs w:val="22"/>
        </w:rPr>
        <w:t xml:space="preserve">! </w:t>
      </w:r>
      <w:r w:rsidRPr="00EF797A">
        <w:rPr>
          <w:rFonts w:ascii="Calibri" w:hAnsi="Calibri" w:cs="Calibri"/>
          <w:sz w:val="22"/>
          <w:szCs w:val="22"/>
        </w:rPr>
        <w:t>#Osteoporosis</w:t>
      </w:r>
      <w:r w:rsidR="0082615E" w:rsidRPr="00EF797A">
        <w:rPr>
          <w:rFonts w:ascii="Calibri" w:hAnsi="Calibri" w:cs="Calibri"/>
          <w:sz w:val="22"/>
          <w:szCs w:val="22"/>
        </w:rPr>
        <w:t>Awareness</w:t>
      </w:r>
      <w:r w:rsidRPr="00EF797A">
        <w:rPr>
          <w:rFonts w:ascii="Calibri" w:hAnsi="Calibri" w:cs="Calibri"/>
          <w:sz w:val="22"/>
          <w:szCs w:val="22"/>
        </w:rPr>
        <w:t xml:space="preserve"> #BeBoneStrong </w:t>
      </w:r>
      <w:r w:rsidR="00FA7870" w:rsidRPr="00EF797A">
        <w:rPr>
          <w:rFonts w:ascii="Calibri" w:hAnsi="Calibri" w:cs="Calibri"/>
          <w:sz w:val="22"/>
          <w:szCs w:val="22"/>
        </w:rPr>
        <w:t>#OAPM2023</w:t>
      </w:r>
    </w:p>
    <w:p w14:paraId="167D366A" w14:textId="544F4C17" w:rsidR="0000293F" w:rsidRDefault="009325C1" w:rsidP="00A979AB">
      <w:pPr>
        <w:pStyle w:val="NormalWeb"/>
        <w:spacing w:before="0" w:beforeAutospacing="0" w:after="0" w:afterAutospacing="0"/>
        <w:ind w:left="-270" w:right="-450"/>
        <w:rPr>
          <w:rFonts w:ascii="Calibri" w:hAnsi="Calibri" w:cs="Calibri"/>
          <w:color w:val="333333"/>
          <w:sz w:val="22"/>
          <w:szCs w:val="22"/>
        </w:rPr>
      </w:pPr>
      <w:r>
        <w:rPr>
          <w:rFonts w:ascii="Calibri" w:hAnsi="Calibri" w:cs="Calibri"/>
          <w:noProof/>
          <w:color w:val="333333"/>
          <w:sz w:val="22"/>
          <w:szCs w:val="22"/>
        </w:rPr>
        <w:drawing>
          <wp:anchor distT="0" distB="0" distL="114300" distR="114300" simplePos="0" relativeHeight="251659264" behindDoc="0" locked="0" layoutInCell="1" allowOverlap="1" wp14:anchorId="221F33C9" wp14:editId="3BBF9C89">
            <wp:simplePos x="0" y="0"/>
            <wp:positionH relativeFrom="column">
              <wp:posOffset>-166255</wp:posOffset>
            </wp:positionH>
            <wp:positionV relativeFrom="paragraph">
              <wp:posOffset>47740</wp:posOffset>
            </wp:positionV>
            <wp:extent cx="3158837" cy="3158837"/>
            <wp:effectExtent l="0" t="0" r="3810" b="3810"/>
            <wp:wrapNone/>
            <wp:docPr id="20200328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032898" name="Picture 202003289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85930" cy="3185930"/>
                    </a:xfrm>
                    <a:prstGeom prst="rect">
                      <a:avLst/>
                    </a:prstGeom>
                  </pic:spPr>
                </pic:pic>
              </a:graphicData>
            </a:graphic>
            <wp14:sizeRelH relativeFrom="page">
              <wp14:pctWidth>0</wp14:pctWidth>
            </wp14:sizeRelH>
            <wp14:sizeRelV relativeFrom="page">
              <wp14:pctHeight>0</wp14:pctHeight>
            </wp14:sizeRelV>
          </wp:anchor>
        </w:drawing>
      </w:r>
    </w:p>
    <w:p w14:paraId="7994E614" w14:textId="08703935" w:rsidR="009325C1" w:rsidRDefault="009325C1" w:rsidP="00A979AB">
      <w:pPr>
        <w:pStyle w:val="NormalWeb"/>
        <w:spacing w:before="0" w:beforeAutospacing="0" w:after="0" w:afterAutospacing="0"/>
        <w:ind w:left="-270" w:right="-450"/>
        <w:rPr>
          <w:rFonts w:ascii="Calibri" w:hAnsi="Calibri" w:cs="Calibri"/>
          <w:color w:val="333333"/>
          <w:sz w:val="22"/>
          <w:szCs w:val="22"/>
        </w:rPr>
      </w:pPr>
    </w:p>
    <w:p w14:paraId="35886888" w14:textId="38D2F105" w:rsidR="00FA0B57" w:rsidRDefault="00FA0B57" w:rsidP="00A979AB">
      <w:pPr>
        <w:pStyle w:val="NormalWeb"/>
        <w:spacing w:before="0" w:beforeAutospacing="0" w:after="0" w:afterAutospacing="0"/>
        <w:ind w:left="-270" w:right="-450"/>
        <w:rPr>
          <w:rFonts w:ascii="Calibri" w:hAnsi="Calibri" w:cs="Calibri"/>
          <w:color w:val="333333"/>
          <w:sz w:val="22"/>
          <w:szCs w:val="22"/>
          <w:highlight w:val="yellow"/>
        </w:rPr>
      </w:pPr>
    </w:p>
    <w:p w14:paraId="5871799D" w14:textId="77777777" w:rsidR="009325C1" w:rsidRDefault="009325C1" w:rsidP="00A979AB">
      <w:pPr>
        <w:pStyle w:val="NormalWeb"/>
        <w:spacing w:before="0" w:beforeAutospacing="0" w:after="0" w:afterAutospacing="0"/>
        <w:ind w:left="-270" w:right="-450"/>
        <w:rPr>
          <w:rFonts w:ascii="Calibri" w:hAnsi="Calibri" w:cs="Calibri"/>
          <w:color w:val="333333"/>
          <w:sz w:val="22"/>
          <w:szCs w:val="22"/>
          <w:highlight w:val="yellow"/>
        </w:rPr>
      </w:pPr>
    </w:p>
    <w:p w14:paraId="5EDB23F9" w14:textId="77777777" w:rsidR="009325C1" w:rsidRDefault="009325C1" w:rsidP="00A979AB">
      <w:pPr>
        <w:pStyle w:val="NormalWeb"/>
        <w:spacing w:before="0" w:beforeAutospacing="0" w:after="0" w:afterAutospacing="0"/>
        <w:ind w:left="-270" w:right="-450"/>
        <w:rPr>
          <w:rFonts w:ascii="Calibri" w:hAnsi="Calibri" w:cs="Calibri"/>
          <w:color w:val="333333"/>
          <w:sz w:val="22"/>
          <w:szCs w:val="22"/>
          <w:highlight w:val="yellow"/>
        </w:rPr>
      </w:pPr>
    </w:p>
    <w:p w14:paraId="50729B43" w14:textId="77777777" w:rsidR="009325C1" w:rsidRDefault="009325C1" w:rsidP="00A979AB">
      <w:pPr>
        <w:pStyle w:val="NormalWeb"/>
        <w:spacing w:before="0" w:beforeAutospacing="0" w:after="0" w:afterAutospacing="0"/>
        <w:ind w:left="-270" w:right="-450"/>
        <w:rPr>
          <w:rFonts w:ascii="Calibri" w:hAnsi="Calibri" w:cs="Calibri"/>
          <w:color w:val="333333"/>
          <w:sz w:val="22"/>
          <w:szCs w:val="22"/>
          <w:highlight w:val="yellow"/>
        </w:rPr>
      </w:pPr>
    </w:p>
    <w:p w14:paraId="42E3C62D" w14:textId="77777777" w:rsidR="009325C1" w:rsidRDefault="009325C1" w:rsidP="00A979AB">
      <w:pPr>
        <w:pStyle w:val="NormalWeb"/>
        <w:spacing w:before="0" w:beforeAutospacing="0" w:after="0" w:afterAutospacing="0"/>
        <w:ind w:left="-270" w:right="-450"/>
        <w:rPr>
          <w:rFonts w:ascii="Calibri" w:hAnsi="Calibri" w:cs="Calibri"/>
          <w:color w:val="333333"/>
          <w:sz w:val="22"/>
          <w:szCs w:val="22"/>
          <w:highlight w:val="yellow"/>
        </w:rPr>
      </w:pPr>
    </w:p>
    <w:p w14:paraId="4375DDB6" w14:textId="77777777" w:rsidR="009325C1" w:rsidRDefault="009325C1" w:rsidP="00A979AB">
      <w:pPr>
        <w:pStyle w:val="NormalWeb"/>
        <w:spacing w:before="0" w:beforeAutospacing="0" w:after="0" w:afterAutospacing="0"/>
        <w:ind w:left="-270" w:right="-450"/>
        <w:rPr>
          <w:rFonts w:ascii="Calibri" w:hAnsi="Calibri" w:cs="Calibri"/>
          <w:color w:val="333333"/>
          <w:sz w:val="22"/>
          <w:szCs w:val="22"/>
          <w:highlight w:val="yellow"/>
        </w:rPr>
      </w:pPr>
    </w:p>
    <w:p w14:paraId="4B5A58F4" w14:textId="77777777" w:rsidR="009325C1" w:rsidRDefault="009325C1" w:rsidP="00A979AB">
      <w:pPr>
        <w:pStyle w:val="NormalWeb"/>
        <w:spacing w:before="0" w:beforeAutospacing="0" w:after="0" w:afterAutospacing="0"/>
        <w:ind w:left="-270" w:right="-450"/>
        <w:rPr>
          <w:rFonts w:ascii="Calibri" w:hAnsi="Calibri" w:cs="Calibri"/>
          <w:color w:val="333333"/>
          <w:sz w:val="22"/>
          <w:szCs w:val="22"/>
          <w:highlight w:val="yellow"/>
        </w:rPr>
      </w:pPr>
    </w:p>
    <w:p w14:paraId="55ECA368" w14:textId="77777777" w:rsidR="009325C1" w:rsidRDefault="009325C1" w:rsidP="00A979AB">
      <w:pPr>
        <w:pStyle w:val="NormalWeb"/>
        <w:spacing w:before="0" w:beforeAutospacing="0" w:after="0" w:afterAutospacing="0"/>
        <w:ind w:left="-270" w:right="-450"/>
        <w:rPr>
          <w:rFonts w:ascii="Calibri" w:hAnsi="Calibri" w:cs="Calibri"/>
          <w:color w:val="333333"/>
          <w:sz w:val="22"/>
          <w:szCs w:val="22"/>
          <w:highlight w:val="yellow"/>
        </w:rPr>
      </w:pPr>
    </w:p>
    <w:p w14:paraId="780151CE" w14:textId="77777777" w:rsidR="009325C1" w:rsidRDefault="009325C1" w:rsidP="00A979AB">
      <w:pPr>
        <w:pStyle w:val="NormalWeb"/>
        <w:spacing w:before="0" w:beforeAutospacing="0" w:after="0" w:afterAutospacing="0"/>
        <w:ind w:left="-270" w:right="-450"/>
        <w:rPr>
          <w:rFonts w:ascii="Calibri" w:hAnsi="Calibri" w:cs="Calibri"/>
          <w:color w:val="333333"/>
          <w:sz w:val="22"/>
          <w:szCs w:val="22"/>
          <w:highlight w:val="yellow"/>
        </w:rPr>
      </w:pPr>
    </w:p>
    <w:p w14:paraId="1E49E93E" w14:textId="77777777" w:rsidR="009325C1" w:rsidRDefault="009325C1" w:rsidP="00A979AB">
      <w:pPr>
        <w:pStyle w:val="NormalWeb"/>
        <w:spacing w:before="0" w:beforeAutospacing="0" w:after="0" w:afterAutospacing="0"/>
        <w:ind w:left="-270" w:right="-450"/>
        <w:rPr>
          <w:rFonts w:ascii="Calibri" w:hAnsi="Calibri" w:cs="Calibri"/>
          <w:color w:val="333333"/>
          <w:sz w:val="22"/>
          <w:szCs w:val="22"/>
          <w:highlight w:val="yellow"/>
        </w:rPr>
      </w:pPr>
    </w:p>
    <w:p w14:paraId="6A00F82C" w14:textId="77777777" w:rsidR="009325C1" w:rsidRDefault="009325C1" w:rsidP="00A979AB">
      <w:pPr>
        <w:pStyle w:val="NormalWeb"/>
        <w:spacing w:before="0" w:beforeAutospacing="0" w:after="0" w:afterAutospacing="0"/>
        <w:ind w:left="-270" w:right="-450"/>
        <w:rPr>
          <w:rFonts w:ascii="Calibri" w:hAnsi="Calibri" w:cs="Calibri"/>
          <w:color w:val="333333"/>
          <w:sz w:val="22"/>
          <w:szCs w:val="22"/>
          <w:highlight w:val="yellow"/>
        </w:rPr>
      </w:pPr>
    </w:p>
    <w:p w14:paraId="72D6086B" w14:textId="77777777" w:rsidR="004272FF" w:rsidRDefault="004272FF" w:rsidP="00A979AB">
      <w:pPr>
        <w:pStyle w:val="NormalWeb"/>
        <w:spacing w:before="0" w:beforeAutospacing="0" w:after="0" w:afterAutospacing="0"/>
        <w:ind w:left="-270" w:right="-450"/>
        <w:rPr>
          <w:rFonts w:ascii="Calibri" w:hAnsi="Calibri" w:cs="Calibri"/>
          <w:color w:val="333333"/>
          <w:sz w:val="22"/>
          <w:szCs w:val="22"/>
          <w:highlight w:val="yellow"/>
        </w:rPr>
      </w:pPr>
    </w:p>
    <w:p w14:paraId="6A6D51A5" w14:textId="77777777" w:rsidR="004272FF" w:rsidRDefault="004272FF" w:rsidP="00A979AB">
      <w:pPr>
        <w:pStyle w:val="NormalWeb"/>
        <w:spacing w:before="0" w:beforeAutospacing="0" w:after="0" w:afterAutospacing="0"/>
        <w:ind w:left="-270" w:right="-450"/>
        <w:rPr>
          <w:rFonts w:ascii="Calibri" w:hAnsi="Calibri" w:cs="Calibri"/>
          <w:color w:val="333333"/>
          <w:sz w:val="22"/>
          <w:szCs w:val="22"/>
          <w:highlight w:val="yellow"/>
        </w:rPr>
      </w:pPr>
    </w:p>
    <w:p w14:paraId="41025648" w14:textId="77777777" w:rsidR="004272FF" w:rsidRDefault="004272FF" w:rsidP="00A979AB">
      <w:pPr>
        <w:pStyle w:val="NormalWeb"/>
        <w:spacing w:before="0" w:beforeAutospacing="0" w:after="0" w:afterAutospacing="0"/>
        <w:ind w:left="-270" w:right="-450"/>
        <w:rPr>
          <w:rFonts w:ascii="Calibri" w:hAnsi="Calibri" w:cs="Calibri"/>
          <w:color w:val="333333"/>
          <w:sz w:val="22"/>
          <w:szCs w:val="22"/>
          <w:highlight w:val="yellow"/>
        </w:rPr>
      </w:pPr>
    </w:p>
    <w:p w14:paraId="6542EECE" w14:textId="77777777" w:rsidR="004272FF" w:rsidRDefault="004272FF" w:rsidP="00A979AB">
      <w:pPr>
        <w:pStyle w:val="NormalWeb"/>
        <w:spacing w:before="0" w:beforeAutospacing="0" w:after="0" w:afterAutospacing="0"/>
        <w:ind w:left="-270" w:right="-450"/>
        <w:rPr>
          <w:rFonts w:ascii="Calibri" w:hAnsi="Calibri" w:cs="Calibri"/>
          <w:color w:val="333333"/>
          <w:sz w:val="22"/>
          <w:szCs w:val="22"/>
          <w:highlight w:val="yellow"/>
        </w:rPr>
      </w:pPr>
    </w:p>
    <w:p w14:paraId="51EAE6A3" w14:textId="77777777" w:rsidR="009325C1" w:rsidRDefault="009325C1" w:rsidP="00A979AB">
      <w:pPr>
        <w:pStyle w:val="NormalWeb"/>
        <w:spacing w:before="0" w:beforeAutospacing="0" w:after="0" w:afterAutospacing="0"/>
        <w:ind w:left="-270" w:right="-450"/>
        <w:rPr>
          <w:rFonts w:ascii="Calibri" w:hAnsi="Calibri" w:cs="Calibri"/>
          <w:color w:val="333333"/>
          <w:sz w:val="22"/>
          <w:szCs w:val="22"/>
          <w:highlight w:val="yellow"/>
        </w:rPr>
      </w:pPr>
    </w:p>
    <w:p w14:paraId="5893DDEB" w14:textId="77777777" w:rsidR="009325C1" w:rsidRDefault="009325C1" w:rsidP="00A979AB">
      <w:pPr>
        <w:pStyle w:val="NormalWeb"/>
        <w:spacing w:before="0" w:beforeAutospacing="0" w:after="0" w:afterAutospacing="0"/>
        <w:ind w:left="-270" w:right="-450"/>
        <w:rPr>
          <w:rFonts w:ascii="Calibri" w:hAnsi="Calibri" w:cs="Calibri"/>
          <w:color w:val="333333"/>
          <w:sz w:val="22"/>
          <w:szCs w:val="22"/>
          <w:highlight w:val="yellow"/>
        </w:rPr>
      </w:pPr>
    </w:p>
    <w:p w14:paraId="541F71F4" w14:textId="77777777" w:rsidR="009325C1" w:rsidRDefault="009325C1" w:rsidP="00A979AB">
      <w:pPr>
        <w:pStyle w:val="NormalWeb"/>
        <w:spacing w:before="0" w:beforeAutospacing="0" w:after="0" w:afterAutospacing="0"/>
        <w:ind w:left="-270" w:right="-450"/>
        <w:rPr>
          <w:rFonts w:ascii="Calibri" w:hAnsi="Calibri" w:cs="Calibri"/>
          <w:color w:val="333333"/>
          <w:sz w:val="22"/>
          <w:szCs w:val="22"/>
          <w:highlight w:val="yellow"/>
        </w:rPr>
      </w:pPr>
    </w:p>
    <w:p w14:paraId="07E76B8A" w14:textId="77777777" w:rsidR="00A979AB" w:rsidRDefault="00A979AB" w:rsidP="009325C1">
      <w:pPr>
        <w:pStyle w:val="NormalWeb"/>
        <w:spacing w:before="0" w:beforeAutospacing="0" w:after="0" w:afterAutospacing="0"/>
        <w:ind w:right="-450"/>
        <w:rPr>
          <w:rFonts w:ascii="Calibri" w:hAnsi="Calibri" w:cs="Calibri"/>
          <w:color w:val="333333"/>
          <w:sz w:val="22"/>
          <w:szCs w:val="22"/>
        </w:rPr>
      </w:pPr>
    </w:p>
    <w:p w14:paraId="6BE5F7E4" w14:textId="734E64F7" w:rsidR="008903A8" w:rsidRPr="00EF797A" w:rsidRDefault="00A979AB" w:rsidP="00A979AB">
      <w:pPr>
        <w:pStyle w:val="NormalWeb"/>
        <w:spacing w:before="0" w:beforeAutospacing="0" w:after="0" w:afterAutospacing="0"/>
        <w:ind w:left="-270" w:right="-450"/>
        <w:rPr>
          <w:rFonts w:ascii="Calibri" w:hAnsi="Calibri" w:cs="Calibri"/>
          <w:color w:val="333333"/>
          <w:sz w:val="22"/>
          <w:szCs w:val="22"/>
        </w:rPr>
      </w:pPr>
      <w:r w:rsidRPr="00EF797A">
        <w:rPr>
          <w:rFonts w:ascii="Calibri" w:hAnsi="Calibri" w:cs="Calibri"/>
          <w:sz w:val="22"/>
          <w:szCs w:val="22"/>
        </w:rPr>
        <w:t>Osteoporosis is called a silent disease because it often progresses without symptoms until a fracture occurs.</w:t>
      </w:r>
      <w:r w:rsidRPr="00EF797A">
        <w:rPr>
          <w:rFonts w:ascii="Calibri" w:hAnsi="Calibri" w:cs="Calibri"/>
          <w:color w:val="333333"/>
          <w:sz w:val="22"/>
          <w:szCs w:val="22"/>
        </w:rPr>
        <w:t xml:space="preserve"> Join me in raising awareness about osteoporosis this May during Osteoporosis Awareness and Prevention Month! </w:t>
      </w:r>
      <w:hyperlink r:id="rId19" w:history="1">
        <w:r w:rsidRPr="00EF797A">
          <w:rPr>
            <w:rStyle w:val="Hyperlink"/>
            <w:rFonts w:ascii="Calibri" w:hAnsi="Calibri" w:cs="Calibri"/>
            <w:sz w:val="22"/>
            <w:szCs w:val="22"/>
          </w:rPr>
          <w:t>https://www.bonehealthandosteoporosis.org/awareness-month</w:t>
        </w:r>
      </w:hyperlink>
      <w:r w:rsidRPr="00EF797A">
        <w:rPr>
          <w:rFonts w:ascii="Calibri" w:hAnsi="Calibri" w:cs="Calibri"/>
          <w:sz w:val="22"/>
          <w:szCs w:val="22"/>
        </w:rPr>
        <w:t>! #BeBoneStrong #OAPM2023</w:t>
      </w:r>
      <w:r w:rsidR="00EF09A6">
        <w:rPr>
          <w:rFonts w:ascii="Calibri" w:hAnsi="Calibri" w:cs="Calibri"/>
          <w:sz w:val="22"/>
          <w:szCs w:val="22"/>
        </w:rPr>
        <w:t xml:space="preserve"> </w:t>
      </w:r>
      <w:r w:rsidRPr="00EF797A">
        <w:rPr>
          <w:rFonts w:ascii="Calibri" w:hAnsi="Calibri" w:cs="Calibri"/>
          <w:sz w:val="22"/>
          <w:szCs w:val="22"/>
        </w:rPr>
        <w:t>#OsteoporosisAwareness</w:t>
      </w:r>
    </w:p>
    <w:p w14:paraId="0730D0FB" w14:textId="2666F836" w:rsidR="00A979AB" w:rsidRPr="00EF797A" w:rsidRDefault="004272FF" w:rsidP="00A979AB">
      <w:pPr>
        <w:pStyle w:val="NormalWeb"/>
        <w:spacing w:before="0" w:beforeAutospacing="0" w:after="0" w:afterAutospacing="0"/>
        <w:ind w:left="-270" w:right="-360"/>
        <w:rPr>
          <w:rFonts w:ascii="Calibri" w:hAnsi="Calibri" w:cs="Calibri"/>
          <w:color w:val="333333"/>
          <w:sz w:val="22"/>
          <w:szCs w:val="22"/>
        </w:rPr>
      </w:pPr>
      <w:r w:rsidRPr="00EF797A">
        <w:rPr>
          <w:rFonts w:ascii="Calibri" w:hAnsi="Calibri" w:cs="Calibri"/>
          <w:noProof/>
          <w:color w:val="333333"/>
          <w:sz w:val="22"/>
          <w:szCs w:val="22"/>
        </w:rPr>
        <w:drawing>
          <wp:anchor distT="0" distB="0" distL="114300" distR="114300" simplePos="0" relativeHeight="251660288" behindDoc="0" locked="0" layoutInCell="1" allowOverlap="1" wp14:anchorId="071D508D" wp14:editId="68088BB3">
            <wp:simplePos x="0" y="0"/>
            <wp:positionH relativeFrom="column">
              <wp:posOffset>-165735</wp:posOffset>
            </wp:positionH>
            <wp:positionV relativeFrom="paragraph">
              <wp:posOffset>60440</wp:posOffset>
            </wp:positionV>
            <wp:extent cx="3158490" cy="3158490"/>
            <wp:effectExtent l="0" t="0" r="3810" b="3810"/>
            <wp:wrapNone/>
            <wp:docPr id="804875575" name="Picture 5" descr="A picture containing text, person, clothing, human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875575" name="Picture 5" descr="A picture containing text, person, clothing, human fac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58490" cy="3158490"/>
                    </a:xfrm>
                    <a:prstGeom prst="rect">
                      <a:avLst/>
                    </a:prstGeom>
                  </pic:spPr>
                </pic:pic>
              </a:graphicData>
            </a:graphic>
            <wp14:sizeRelH relativeFrom="page">
              <wp14:pctWidth>0</wp14:pctWidth>
            </wp14:sizeRelH>
            <wp14:sizeRelV relativeFrom="page">
              <wp14:pctHeight>0</wp14:pctHeight>
            </wp14:sizeRelV>
          </wp:anchor>
        </w:drawing>
      </w:r>
    </w:p>
    <w:p w14:paraId="51563A68" w14:textId="029AA960" w:rsidR="00A979AB" w:rsidRPr="00EF797A" w:rsidRDefault="00A979AB" w:rsidP="00A979AB">
      <w:pPr>
        <w:pStyle w:val="NormalWeb"/>
        <w:spacing w:before="0" w:beforeAutospacing="0" w:after="0" w:afterAutospacing="0"/>
        <w:ind w:left="-270" w:right="-360"/>
        <w:rPr>
          <w:rFonts w:ascii="Calibri" w:hAnsi="Calibri" w:cs="Calibri"/>
          <w:color w:val="333333"/>
          <w:sz w:val="22"/>
          <w:szCs w:val="22"/>
        </w:rPr>
      </w:pPr>
    </w:p>
    <w:p w14:paraId="76D4D550" w14:textId="1C9831B1" w:rsidR="00A979AB" w:rsidRPr="00EF797A" w:rsidRDefault="00A979AB" w:rsidP="00A979AB">
      <w:pPr>
        <w:pStyle w:val="NormalWeb"/>
        <w:spacing w:before="0" w:beforeAutospacing="0" w:after="0" w:afterAutospacing="0"/>
        <w:ind w:left="-270" w:right="-360"/>
        <w:rPr>
          <w:rFonts w:ascii="Calibri" w:hAnsi="Calibri" w:cs="Calibri"/>
          <w:color w:val="333333"/>
          <w:sz w:val="22"/>
          <w:szCs w:val="22"/>
        </w:rPr>
      </w:pPr>
    </w:p>
    <w:p w14:paraId="670162D5" w14:textId="2DF1970B" w:rsidR="00A979AB" w:rsidRPr="00EF797A" w:rsidRDefault="00A979AB" w:rsidP="00A979AB">
      <w:pPr>
        <w:pStyle w:val="NormalWeb"/>
        <w:spacing w:before="0" w:beforeAutospacing="0" w:after="0" w:afterAutospacing="0"/>
        <w:ind w:left="-270" w:right="-360"/>
        <w:rPr>
          <w:rFonts w:ascii="Calibri" w:hAnsi="Calibri" w:cs="Calibri"/>
          <w:color w:val="333333"/>
          <w:sz w:val="22"/>
          <w:szCs w:val="22"/>
        </w:rPr>
      </w:pPr>
    </w:p>
    <w:p w14:paraId="325ADBC5" w14:textId="008C6E0F" w:rsidR="00A979AB" w:rsidRPr="00EF797A" w:rsidRDefault="00A979AB" w:rsidP="00A979AB">
      <w:pPr>
        <w:pStyle w:val="NormalWeb"/>
        <w:spacing w:before="0" w:beforeAutospacing="0" w:after="0" w:afterAutospacing="0"/>
        <w:ind w:left="-270" w:right="-360"/>
        <w:rPr>
          <w:rFonts w:ascii="Calibri" w:hAnsi="Calibri" w:cs="Calibri"/>
          <w:color w:val="333333"/>
          <w:sz w:val="22"/>
          <w:szCs w:val="22"/>
        </w:rPr>
      </w:pPr>
    </w:p>
    <w:p w14:paraId="38603C10" w14:textId="5352EB61" w:rsidR="009325C1" w:rsidRPr="00EF797A" w:rsidRDefault="009325C1" w:rsidP="007A1E64">
      <w:pPr>
        <w:pStyle w:val="NormalWeb"/>
        <w:spacing w:before="0" w:beforeAutospacing="0" w:after="0" w:afterAutospacing="0"/>
        <w:ind w:left="-270" w:right="-360"/>
        <w:rPr>
          <w:rFonts w:ascii="Calibri" w:hAnsi="Calibri" w:cs="Calibri"/>
          <w:sz w:val="22"/>
          <w:szCs w:val="22"/>
        </w:rPr>
      </w:pPr>
    </w:p>
    <w:p w14:paraId="438C3DE1" w14:textId="13DE507C" w:rsidR="009325C1" w:rsidRPr="00EF797A" w:rsidRDefault="009325C1" w:rsidP="007A1E64">
      <w:pPr>
        <w:pStyle w:val="NormalWeb"/>
        <w:spacing w:before="0" w:beforeAutospacing="0" w:after="0" w:afterAutospacing="0"/>
        <w:ind w:left="-270" w:right="-360"/>
        <w:rPr>
          <w:rFonts w:ascii="Calibri" w:hAnsi="Calibri" w:cs="Calibri"/>
          <w:sz w:val="22"/>
          <w:szCs w:val="22"/>
        </w:rPr>
      </w:pPr>
    </w:p>
    <w:p w14:paraId="79B8916F" w14:textId="53F8D214" w:rsidR="009325C1" w:rsidRPr="00EF797A" w:rsidRDefault="009325C1" w:rsidP="007A1E64">
      <w:pPr>
        <w:pStyle w:val="NormalWeb"/>
        <w:spacing w:before="0" w:beforeAutospacing="0" w:after="0" w:afterAutospacing="0"/>
        <w:ind w:left="-270" w:right="-360"/>
        <w:rPr>
          <w:rFonts w:ascii="Calibri" w:hAnsi="Calibri" w:cs="Calibri"/>
          <w:sz w:val="22"/>
          <w:szCs w:val="22"/>
        </w:rPr>
      </w:pPr>
    </w:p>
    <w:p w14:paraId="5EDC404E" w14:textId="3A3A103A" w:rsidR="009325C1" w:rsidRPr="00EF797A" w:rsidRDefault="009325C1" w:rsidP="007A1E64">
      <w:pPr>
        <w:pStyle w:val="NormalWeb"/>
        <w:spacing w:before="0" w:beforeAutospacing="0" w:after="0" w:afterAutospacing="0"/>
        <w:ind w:left="-270" w:right="-360"/>
        <w:rPr>
          <w:rFonts w:ascii="Calibri" w:hAnsi="Calibri" w:cs="Calibri"/>
          <w:sz w:val="22"/>
          <w:szCs w:val="22"/>
        </w:rPr>
      </w:pPr>
    </w:p>
    <w:p w14:paraId="711A6A50" w14:textId="7EF77B72" w:rsidR="009325C1" w:rsidRPr="00EF797A" w:rsidRDefault="009325C1" w:rsidP="007A1E64">
      <w:pPr>
        <w:pStyle w:val="NormalWeb"/>
        <w:spacing w:before="0" w:beforeAutospacing="0" w:after="0" w:afterAutospacing="0"/>
        <w:ind w:left="-270" w:right="-360"/>
        <w:rPr>
          <w:rFonts w:ascii="Calibri" w:hAnsi="Calibri" w:cs="Calibri"/>
          <w:sz w:val="22"/>
          <w:szCs w:val="22"/>
        </w:rPr>
      </w:pPr>
    </w:p>
    <w:p w14:paraId="0CC684BB" w14:textId="0D9F5D56" w:rsidR="009325C1" w:rsidRPr="00EF797A" w:rsidRDefault="009325C1" w:rsidP="007A1E64">
      <w:pPr>
        <w:pStyle w:val="NormalWeb"/>
        <w:spacing w:before="0" w:beforeAutospacing="0" w:after="0" w:afterAutospacing="0"/>
        <w:ind w:left="-270" w:right="-360"/>
        <w:rPr>
          <w:rFonts w:ascii="Calibri" w:hAnsi="Calibri" w:cs="Calibri"/>
          <w:sz w:val="22"/>
          <w:szCs w:val="22"/>
        </w:rPr>
      </w:pPr>
    </w:p>
    <w:p w14:paraId="1A4768F2" w14:textId="53BDE8B0" w:rsidR="009325C1" w:rsidRPr="00EF797A" w:rsidRDefault="009325C1" w:rsidP="007A1E64">
      <w:pPr>
        <w:pStyle w:val="NormalWeb"/>
        <w:spacing w:before="0" w:beforeAutospacing="0" w:after="0" w:afterAutospacing="0"/>
        <w:ind w:left="-270" w:right="-360"/>
        <w:rPr>
          <w:rFonts w:ascii="Calibri" w:hAnsi="Calibri" w:cs="Calibri"/>
          <w:sz w:val="22"/>
          <w:szCs w:val="22"/>
        </w:rPr>
      </w:pPr>
    </w:p>
    <w:p w14:paraId="3368057E" w14:textId="5042A6E2" w:rsidR="009325C1" w:rsidRPr="00EF797A" w:rsidRDefault="009325C1" w:rsidP="007A1E64">
      <w:pPr>
        <w:pStyle w:val="NormalWeb"/>
        <w:spacing w:before="0" w:beforeAutospacing="0" w:after="0" w:afterAutospacing="0"/>
        <w:ind w:left="-270" w:right="-360"/>
        <w:rPr>
          <w:rFonts w:ascii="Calibri" w:hAnsi="Calibri" w:cs="Calibri"/>
          <w:sz w:val="22"/>
          <w:szCs w:val="22"/>
        </w:rPr>
      </w:pPr>
    </w:p>
    <w:p w14:paraId="0B7FFA9A" w14:textId="3922DD75" w:rsidR="009325C1" w:rsidRPr="00EF797A" w:rsidRDefault="009325C1" w:rsidP="007A1E64">
      <w:pPr>
        <w:pStyle w:val="NormalWeb"/>
        <w:spacing w:before="0" w:beforeAutospacing="0" w:after="0" w:afterAutospacing="0"/>
        <w:ind w:left="-270" w:right="-360"/>
        <w:rPr>
          <w:rFonts w:ascii="Calibri" w:hAnsi="Calibri" w:cs="Calibri"/>
          <w:sz w:val="22"/>
          <w:szCs w:val="22"/>
        </w:rPr>
      </w:pPr>
    </w:p>
    <w:p w14:paraId="765060DC" w14:textId="77777777" w:rsidR="004272FF" w:rsidRPr="00EF797A" w:rsidRDefault="004272FF" w:rsidP="007A1E64">
      <w:pPr>
        <w:pStyle w:val="NormalWeb"/>
        <w:spacing w:before="0" w:beforeAutospacing="0" w:after="0" w:afterAutospacing="0"/>
        <w:ind w:left="-270" w:right="-360"/>
        <w:rPr>
          <w:rFonts w:ascii="Calibri" w:hAnsi="Calibri" w:cs="Calibri"/>
          <w:sz w:val="22"/>
          <w:szCs w:val="22"/>
        </w:rPr>
      </w:pPr>
    </w:p>
    <w:p w14:paraId="279BEBE0" w14:textId="77777777" w:rsidR="004272FF" w:rsidRPr="00EF797A" w:rsidRDefault="004272FF" w:rsidP="007A1E64">
      <w:pPr>
        <w:pStyle w:val="NormalWeb"/>
        <w:spacing w:before="0" w:beforeAutospacing="0" w:after="0" w:afterAutospacing="0"/>
        <w:ind w:left="-270" w:right="-360"/>
        <w:rPr>
          <w:rFonts w:ascii="Calibri" w:hAnsi="Calibri" w:cs="Calibri"/>
          <w:sz w:val="22"/>
          <w:szCs w:val="22"/>
        </w:rPr>
      </w:pPr>
    </w:p>
    <w:p w14:paraId="68F25AD5" w14:textId="77777777" w:rsidR="004272FF" w:rsidRPr="00EF797A" w:rsidRDefault="004272FF" w:rsidP="007A1E64">
      <w:pPr>
        <w:pStyle w:val="NormalWeb"/>
        <w:spacing w:before="0" w:beforeAutospacing="0" w:after="0" w:afterAutospacing="0"/>
        <w:ind w:left="-270" w:right="-360"/>
        <w:rPr>
          <w:rFonts w:ascii="Calibri" w:hAnsi="Calibri" w:cs="Calibri"/>
          <w:sz w:val="22"/>
          <w:szCs w:val="22"/>
        </w:rPr>
      </w:pPr>
    </w:p>
    <w:p w14:paraId="1BDAE848" w14:textId="77777777" w:rsidR="004272FF" w:rsidRDefault="004272FF" w:rsidP="007A1E64">
      <w:pPr>
        <w:pStyle w:val="NormalWeb"/>
        <w:spacing w:before="0" w:beforeAutospacing="0" w:after="0" w:afterAutospacing="0"/>
        <w:ind w:left="-270" w:right="-360"/>
        <w:rPr>
          <w:rFonts w:ascii="Calibri" w:hAnsi="Calibri" w:cs="Calibri"/>
          <w:sz w:val="22"/>
          <w:szCs w:val="22"/>
        </w:rPr>
      </w:pPr>
    </w:p>
    <w:p w14:paraId="6DED312C" w14:textId="77777777" w:rsidR="00073B11" w:rsidRDefault="00073B11" w:rsidP="007A1E64">
      <w:pPr>
        <w:pStyle w:val="NormalWeb"/>
        <w:spacing w:before="0" w:beforeAutospacing="0" w:after="0" w:afterAutospacing="0"/>
        <w:ind w:left="-270" w:right="-360"/>
        <w:rPr>
          <w:rFonts w:ascii="Calibri" w:hAnsi="Calibri" w:cs="Calibri"/>
          <w:sz w:val="22"/>
          <w:szCs w:val="22"/>
        </w:rPr>
      </w:pPr>
    </w:p>
    <w:p w14:paraId="0440FF92" w14:textId="77777777" w:rsidR="004272FF" w:rsidRPr="00EF797A" w:rsidRDefault="004272FF" w:rsidP="00626201">
      <w:pPr>
        <w:pStyle w:val="NormalWeb"/>
        <w:spacing w:before="0" w:beforeAutospacing="0" w:after="0" w:afterAutospacing="0"/>
        <w:ind w:left="-270" w:right="-360"/>
        <w:rPr>
          <w:rFonts w:ascii="Calibri" w:hAnsi="Calibri" w:cs="Calibri"/>
          <w:sz w:val="22"/>
          <w:szCs w:val="22"/>
        </w:rPr>
      </w:pPr>
    </w:p>
    <w:p w14:paraId="77D948FF" w14:textId="50C8BBE2" w:rsidR="007A1E64" w:rsidRPr="00EF797A" w:rsidRDefault="007A1E64" w:rsidP="0047478D">
      <w:pPr>
        <w:pStyle w:val="NormalWeb"/>
        <w:spacing w:before="0" w:beforeAutospacing="0" w:after="0" w:afterAutospacing="0"/>
        <w:ind w:left="-270" w:right="-360"/>
        <w:rPr>
          <w:rFonts w:ascii="Calibri" w:hAnsi="Calibri" w:cs="Calibri"/>
          <w:b/>
          <w:bCs/>
          <w:sz w:val="22"/>
          <w:szCs w:val="22"/>
        </w:rPr>
      </w:pPr>
      <w:r w:rsidRPr="00EF797A">
        <w:rPr>
          <w:rFonts w:ascii="Calibri" w:hAnsi="Calibri" w:cs="Calibri"/>
          <w:sz w:val="22"/>
          <w:szCs w:val="22"/>
        </w:rPr>
        <w:t xml:space="preserve">Children and </w:t>
      </w:r>
      <w:r w:rsidR="00FD4B46">
        <w:rPr>
          <w:rFonts w:ascii="Calibri" w:hAnsi="Calibri" w:cs="Calibri"/>
          <w:sz w:val="22"/>
          <w:szCs w:val="22"/>
        </w:rPr>
        <w:t>young adults</w:t>
      </w:r>
      <w:r w:rsidRPr="00EF797A">
        <w:rPr>
          <w:rFonts w:ascii="Calibri" w:hAnsi="Calibri" w:cs="Calibri"/>
          <w:sz w:val="22"/>
          <w:szCs w:val="22"/>
        </w:rPr>
        <w:t xml:space="preserve"> who have higher peak bone mass</w:t>
      </w:r>
      <w:r w:rsidR="00FD4B46">
        <w:rPr>
          <w:rFonts w:ascii="Calibri" w:hAnsi="Calibri" w:cs="Calibri"/>
          <w:sz w:val="22"/>
          <w:szCs w:val="22"/>
        </w:rPr>
        <w:t xml:space="preserve"> </w:t>
      </w:r>
      <w:r w:rsidRPr="00EF797A">
        <w:rPr>
          <w:rFonts w:ascii="Calibri" w:hAnsi="Calibri" w:cs="Calibri"/>
          <w:sz w:val="22"/>
          <w:szCs w:val="22"/>
        </w:rPr>
        <w:t>reduce their risk of osteoporosis later in life.</w:t>
      </w:r>
    </w:p>
    <w:p w14:paraId="0DEE46CE" w14:textId="7ECDDEA0" w:rsidR="00A979AB" w:rsidRPr="00EF797A" w:rsidRDefault="00A979AB" w:rsidP="007A1E64">
      <w:pPr>
        <w:ind w:left="-270"/>
        <w:rPr>
          <w:rFonts w:ascii="Calibri" w:hAnsi="Calibri" w:cs="Calibri"/>
          <w:sz w:val="22"/>
          <w:szCs w:val="22"/>
        </w:rPr>
      </w:pPr>
      <w:r w:rsidRPr="00EF797A">
        <w:rPr>
          <w:rFonts w:ascii="Calibri" w:hAnsi="Calibri" w:cs="Calibri"/>
          <w:color w:val="333333"/>
          <w:sz w:val="22"/>
          <w:szCs w:val="22"/>
        </w:rPr>
        <w:t>Learn more</w:t>
      </w:r>
      <w:r w:rsidR="007A1E64" w:rsidRPr="00EF797A">
        <w:rPr>
          <w:rFonts w:ascii="Calibri" w:hAnsi="Calibri" w:cs="Calibri"/>
          <w:color w:val="333333"/>
          <w:sz w:val="22"/>
          <w:szCs w:val="22"/>
        </w:rPr>
        <w:t xml:space="preserve"> and help spread awareness about bone health</w:t>
      </w:r>
      <w:r w:rsidRPr="00EF797A">
        <w:rPr>
          <w:rFonts w:ascii="Calibri" w:hAnsi="Calibri" w:cs="Calibri"/>
          <w:sz w:val="22"/>
          <w:szCs w:val="22"/>
        </w:rPr>
        <w:t xml:space="preserve">: </w:t>
      </w:r>
      <w:hyperlink r:id="rId21" w:history="1">
        <w:r w:rsidRPr="00EF797A">
          <w:rPr>
            <w:rStyle w:val="Hyperlink"/>
            <w:rFonts w:ascii="Calibri" w:hAnsi="Calibri" w:cs="Calibri"/>
            <w:sz w:val="22"/>
            <w:szCs w:val="22"/>
          </w:rPr>
          <w:t>https://www.bonehealthandosteoporosis.org/awareness-month</w:t>
        </w:r>
      </w:hyperlink>
      <w:r w:rsidRPr="00EF797A">
        <w:rPr>
          <w:rFonts w:ascii="Calibri" w:hAnsi="Calibri" w:cs="Calibri"/>
          <w:sz w:val="22"/>
          <w:szCs w:val="22"/>
        </w:rPr>
        <w:t xml:space="preserve"> #OsteoporosisAwarenes</w:t>
      </w:r>
      <w:r w:rsidR="00EF09A6">
        <w:rPr>
          <w:rFonts w:ascii="Calibri" w:hAnsi="Calibri" w:cs="Calibri"/>
          <w:sz w:val="22"/>
          <w:szCs w:val="22"/>
        </w:rPr>
        <w:t>s</w:t>
      </w:r>
      <w:r w:rsidRPr="00EF797A">
        <w:rPr>
          <w:rFonts w:ascii="Calibri" w:hAnsi="Calibri" w:cs="Calibri"/>
          <w:sz w:val="22"/>
          <w:szCs w:val="22"/>
        </w:rPr>
        <w:t xml:space="preserve"> </w:t>
      </w:r>
      <w:r w:rsidR="007A1E64" w:rsidRPr="00EF797A">
        <w:rPr>
          <w:rFonts w:ascii="Calibri" w:hAnsi="Calibri" w:cs="Calibri"/>
          <w:sz w:val="22"/>
          <w:szCs w:val="22"/>
        </w:rPr>
        <w:t>#BeBoneStrong #OAPM2023</w:t>
      </w:r>
    </w:p>
    <w:p w14:paraId="7ADD102F" w14:textId="3AE2964A" w:rsidR="00A979AB" w:rsidRPr="00EF797A" w:rsidRDefault="0047478D" w:rsidP="00A979AB">
      <w:pPr>
        <w:pStyle w:val="BodyText"/>
        <w:ind w:left="-270" w:right="-360"/>
        <w:rPr>
          <w:rFonts w:ascii="Calibri" w:hAnsi="Calibri" w:cs="Calibri"/>
        </w:rPr>
      </w:pPr>
      <w:r>
        <w:rPr>
          <w:rFonts w:ascii="Calibri" w:hAnsi="Calibri" w:cs="Calibri"/>
          <w:noProof/>
        </w:rPr>
        <w:drawing>
          <wp:anchor distT="0" distB="0" distL="114300" distR="114300" simplePos="0" relativeHeight="251668480" behindDoc="1" locked="0" layoutInCell="1" allowOverlap="1" wp14:anchorId="7945E1C5" wp14:editId="1465793D">
            <wp:simplePos x="0" y="0"/>
            <wp:positionH relativeFrom="column">
              <wp:posOffset>-166370</wp:posOffset>
            </wp:positionH>
            <wp:positionV relativeFrom="paragraph">
              <wp:posOffset>63500</wp:posOffset>
            </wp:positionV>
            <wp:extent cx="3200400" cy="3200400"/>
            <wp:effectExtent l="0" t="0" r="0" b="0"/>
            <wp:wrapTight wrapText="bothSides">
              <wp:wrapPolygon edited="0">
                <wp:start x="0" y="0"/>
                <wp:lineTo x="0" y="21514"/>
                <wp:lineTo x="21514" y="21514"/>
                <wp:lineTo x="21514" y="0"/>
                <wp:lineTo x="0" y="0"/>
              </wp:wrapPolygon>
            </wp:wrapTight>
            <wp:docPr id="1240096926" name="Picture 1" descr="A group of children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096926" name="Picture 1" descr="A group of children holding hand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14:sizeRelH relativeFrom="page">
              <wp14:pctWidth>0</wp14:pctWidth>
            </wp14:sizeRelH>
            <wp14:sizeRelV relativeFrom="page">
              <wp14:pctHeight>0</wp14:pctHeight>
            </wp14:sizeRelV>
          </wp:anchor>
        </w:drawing>
      </w:r>
    </w:p>
    <w:p w14:paraId="057D3A7A" w14:textId="2898331F" w:rsidR="00A979AB" w:rsidRPr="00EF797A" w:rsidRDefault="00A979AB" w:rsidP="00A979AB">
      <w:pPr>
        <w:pStyle w:val="BodyText"/>
        <w:ind w:left="-270" w:right="-360"/>
        <w:rPr>
          <w:rFonts w:ascii="Calibri" w:hAnsi="Calibri" w:cs="Calibri"/>
        </w:rPr>
      </w:pPr>
    </w:p>
    <w:p w14:paraId="14FBDD81" w14:textId="6C98B433" w:rsidR="00A979AB" w:rsidRPr="00EF797A" w:rsidRDefault="00A979AB" w:rsidP="00A979AB">
      <w:pPr>
        <w:pStyle w:val="BodyText"/>
        <w:ind w:left="-270" w:right="-360"/>
        <w:rPr>
          <w:rFonts w:ascii="Calibri" w:hAnsi="Calibri" w:cs="Calibri"/>
        </w:rPr>
      </w:pPr>
    </w:p>
    <w:p w14:paraId="76C1505A" w14:textId="77777777" w:rsidR="004272FF" w:rsidRPr="00EF797A" w:rsidRDefault="004272FF" w:rsidP="00A979AB">
      <w:pPr>
        <w:pStyle w:val="BodyText"/>
        <w:ind w:left="-270" w:right="-360"/>
        <w:rPr>
          <w:rFonts w:ascii="Calibri" w:hAnsi="Calibri" w:cs="Calibri"/>
        </w:rPr>
      </w:pPr>
    </w:p>
    <w:p w14:paraId="046DAF01" w14:textId="77777777" w:rsidR="004272FF" w:rsidRPr="00EF797A" w:rsidRDefault="004272FF" w:rsidP="00A979AB">
      <w:pPr>
        <w:pStyle w:val="BodyText"/>
        <w:ind w:left="-270" w:right="-360"/>
        <w:rPr>
          <w:rFonts w:ascii="Calibri" w:hAnsi="Calibri" w:cs="Calibri"/>
        </w:rPr>
      </w:pPr>
    </w:p>
    <w:p w14:paraId="5A935A78" w14:textId="77777777" w:rsidR="004272FF" w:rsidRPr="00EF797A" w:rsidRDefault="004272FF" w:rsidP="00A979AB">
      <w:pPr>
        <w:pStyle w:val="BodyText"/>
        <w:ind w:left="-270" w:right="-360"/>
        <w:rPr>
          <w:rFonts w:ascii="Calibri" w:hAnsi="Calibri" w:cs="Calibri"/>
        </w:rPr>
      </w:pPr>
    </w:p>
    <w:p w14:paraId="171AF31A" w14:textId="77777777" w:rsidR="004272FF" w:rsidRPr="00EF797A" w:rsidRDefault="004272FF" w:rsidP="00A979AB">
      <w:pPr>
        <w:pStyle w:val="BodyText"/>
        <w:ind w:left="-270" w:right="-360"/>
        <w:rPr>
          <w:rFonts w:ascii="Calibri" w:hAnsi="Calibri" w:cs="Calibri"/>
        </w:rPr>
      </w:pPr>
    </w:p>
    <w:p w14:paraId="3DF26B6C" w14:textId="77777777" w:rsidR="004272FF" w:rsidRPr="00EF797A" w:rsidRDefault="004272FF" w:rsidP="00A979AB">
      <w:pPr>
        <w:pStyle w:val="BodyText"/>
        <w:ind w:left="-270" w:right="-360"/>
        <w:rPr>
          <w:rFonts w:ascii="Calibri" w:hAnsi="Calibri" w:cs="Calibri"/>
        </w:rPr>
      </w:pPr>
    </w:p>
    <w:p w14:paraId="365AE629" w14:textId="77777777" w:rsidR="004272FF" w:rsidRPr="00EF797A" w:rsidRDefault="004272FF" w:rsidP="00A979AB">
      <w:pPr>
        <w:pStyle w:val="BodyText"/>
        <w:ind w:left="-270" w:right="-360"/>
        <w:rPr>
          <w:rFonts w:ascii="Calibri" w:hAnsi="Calibri" w:cs="Calibri"/>
        </w:rPr>
      </w:pPr>
    </w:p>
    <w:p w14:paraId="2412AF70" w14:textId="77777777" w:rsidR="004272FF" w:rsidRPr="00EF797A" w:rsidRDefault="004272FF" w:rsidP="00A979AB">
      <w:pPr>
        <w:pStyle w:val="BodyText"/>
        <w:ind w:left="-270" w:right="-360"/>
        <w:rPr>
          <w:rFonts w:ascii="Calibri" w:hAnsi="Calibri" w:cs="Calibri"/>
        </w:rPr>
      </w:pPr>
    </w:p>
    <w:p w14:paraId="08C6D99E" w14:textId="77777777" w:rsidR="004272FF" w:rsidRPr="00EF797A" w:rsidRDefault="004272FF" w:rsidP="00A979AB">
      <w:pPr>
        <w:pStyle w:val="BodyText"/>
        <w:ind w:left="-270" w:right="-360"/>
        <w:rPr>
          <w:rFonts w:ascii="Calibri" w:hAnsi="Calibri" w:cs="Calibri"/>
        </w:rPr>
      </w:pPr>
    </w:p>
    <w:p w14:paraId="7642AC52" w14:textId="77777777" w:rsidR="004272FF" w:rsidRPr="00EF797A" w:rsidRDefault="004272FF" w:rsidP="00A979AB">
      <w:pPr>
        <w:pStyle w:val="BodyText"/>
        <w:ind w:left="-270" w:right="-360"/>
        <w:rPr>
          <w:rFonts w:ascii="Calibri" w:hAnsi="Calibri" w:cs="Calibri"/>
        </w:rPr>
      </w:pPr>
    </w:p>
    <w:p w14:paraId="1AC43C13" w14:textId="77777777" w:rsidR="004272FF" w:rsidRPr="00EF797A" w:rsidRDefault="004272FF" w:rsidP="00A979AB">
      <w:pPr>
        <w:pStyle w:val="BodyText"/>
        <w:ind w:left="-270" w:right="-360"/>
        <w:rPr>
          <w:rFonts w:ascii="Calibri" w:hAnsi="Calibri" w:cs="Calibri"/>
        </w:rPr>
      </w:pPr>
    </w:p>
    <w:p w14:paraId="6AE1E520" w14:textId="77777777" w:rsidR="004272FF" w:rsidRPr="00EF797A" w:rsidRDefault="004272FF" w:rsidP="00A979AB">
      <w:pPr>
        <w:pStyle w:val="BodyText"/>
        <w:ind w:left="-270" w:right="-360"/>
        <w:rPr>
          <w:rFonts w:ascii="Calibri" w:hAnsi="Calibri" w:cs="Calibri"/>
        </w:rPr>
      </w:pPr>
    </w:p>
    <w:p w14:paraId="20F9A55A" w14:textId="77777777" w:rsidR="004272FF" w:rsidRPr="00EF797A" w:rsidRDefault="004272FF" w:rsidP="00A979AB">
      <w:pPr>
        <w:pStyle w:val="BodyText"/>
        <w:ind w:left="-270" w:right="-360"/>
        <w:rPr>
          <w:rFonts w:ascii="Calibri" w:hAnsi="Calibri" w:cs="Calibri"/>
        </w:rPr>
      </w:pPr>
    </w:p>
    <w:p w14:paraId="2661D173" w14:textId="77777777" w:rsidR="004272FF" w:rsidRPr="00EF797A" w:rsidRDefault="004272FF" w:rsidP="00A979AB">
      <w:pPr>
        <w:pStyle w:val="BodyText"/>
        <w:ind w:left="-270" w:right="-360"/>
        <w:rPr>
          <w:rFonts w:ascii="Calibri" w:hAnsi="Calibri" w:cs="Calibri"/>
        </w:rPr>
      </w:pPr>
    </w:p>
    <w:p w14:paraId="31ACA2B7" w14:textId="77777777" w:rsidR="004272FF" w:rsidRPr="00EF797A" w:rsidRDefault="004272FF" w:rsidP="00A979AB">
      <w:pPr>
        <w:pStyle w:val="BodyText"/>
        <w:ind w:left="-270" w:right="-360"/>
        <w:rPr>
          <w:rFonts w:ascii="Calibri" w:hAnsi="Calibri" w:cs="Calibri"/>
        </w:rPr>
      </w:pPr>
    </w:p>
    <w:p w14:paraId="5FB7EC39" w14:textId="77777777" w:rsidR="004272FF" w:rsidRPr="00EF797A" w:rsidRDefault="004272FF" w:rsidP="00A979AB">
      <w:pPr>
        <w:pStyle w:val="BodyText"/>
        <w:ind w:left="-270" w:right="-360"/>
        <w:rPr>
          <w:rFonts w:ascii="Calibri" w:hAnsi="Calibri" w:cs="Calibri"/>
        </w:rPr>
      </w:pPr>
    </w:p>
    <w:p w14:paraId="262C4C76" w14:textId="77777777" w:rsidR="004272FF" w:rsidRPr="00EF797A" w:rsidRDefault="004272FF" w:rsidP="00A979AB">
      <w:pPr>
        <w:pStyle w:val="BodyText"/>
        <w:ind w:left="-270" w:right="-360"/>
        <w:rPr>
          <w:rFonts w:ascii="Calibri" w:hAnsi="Calibri" w:cs="Calibri"/>
        </w:rPr>
      </w:pPr>
    </w:p>
    <w:p w14:paraId="5A92F09F" w14:textId="77777777" w:rsidR="004272FF" w:rsidRPr="00EF797A" w:rsidRDefault="004272FF" w:rsidP="00A979AB">
      <w:pPr>
        <w:pStyle w:val="BodyText"/>
        <w:ind w:left="-270" w:right="-360"/>
        <w:rPr>
          <w:rFonts w:ascii="Calibri" w:hAnsi="Calibri" w:cs="Calibri"/>
        </w:rPr>
      </w:pPr>
    </w:p>
    <w:p w14:paraId="42D6D765" w14:textId="77777777" w:rsidR="004272FF" w:rsidRPr="00EF797A" w:rsidRDefault="004272FF" w:rsidP="00A979AB">
      <w:pPr>
        <w:pStyle w:val="BodyText"/>
        <w:ind w:left="-270" w:right="-360"/>
        <w:rPr>
          <w:rFonts w:ascii="Calibri" w:hAnsi="Calibri" w:cs="Calibri"/>
        </w:rPr>
      </w:pPr>
    </w:p>
    <w:p w14:paraId="2545A80D" w14:textId="5FF8C1F7" w:rsidR="00A979AB" w:rsidRPr="00EF797A" w:rsidRDefault="00A979AB" w:rsidP="00A979AB">
      <w:pPr>
        <w:pStyle w:val="BodyText"/>
        <w:ind w:left="-270" w:right="-360"/>
        <w:rPr>
          <w:rFonts w:ascii="Calibri" w:hAnsi="Calibri" w:cs="Calibri"/>
        </w:rPr>
      </w:pPr>
    </w:p>
    <w:p w14:paraId="2B5E9F13" w14:textId="6AC7193F" w:rsidR="00C34B1F" w:rsidRPr="00EF797A" w:rsidRDefault="00A979AB" w:rsidP="00A979AB">
      <w:pPr>
        <w:pStyle w:val="BodyText"/>
        <w:ind w:left="-270" w:right="-360"/>
        <w:rPr>
          <w:rFonts w:ascii="Calibri" w:hAnsi="Calibri" w:cs="Calibri"/>
        </w:rPr>
      </w:pPr>
      <w:r w:rsidRPr="00EF797A">
        <w:rPr>
          <w:rFonts w:ascii="Calibri" w:hAnsi="Calibri" w:cs="Calibri"/>
        </w:rPr>
        <w:t xml:space="preserve">Osteoporosis </w:t>
      </w:r>
      <w:r w:rsidR="007A1E64" w:rsidRPr="00EF797A">
        <w:rPr>
          <w:rFonts w:ascii="Calibri" w:hAnsi="Calibri" w:cs="Calibri"/>
        </w:rPr>
        <w:t xml:space="preserve">is not just a women’s disease! </w:t>
      </w:r>
      <w:r w:rsidRPr="00EF797A">
        <w:rPr>
          <w:rFonts w:ascii="Calibri" w:hAnsi="Calibri" w:cs="Calibri"/>
        </w:rPr>
        <w:t xml:space="preserve">In fact, 1 in 4 men over age 50 will experience an osteoporotic fracture in their lifetime. </w:t>
      </w:r>
      <w:r w:rsidR="00C34B1F" w:rsidRPr="00EF797A">
        <w:rPr>
          <w:rFonts w:ascii="Calibri" w:hAnsi="Calibri" w:cs="Calibri"/>
          <w:color w:val="000000"/>
        </w:rPr>
        <w:t xml:space="preserve">Learn more and find </w:t>
      </w:r>
      <w:r w:rsidR="00C34B1F" w:rsidRPr="00EF797A">
        <w:rPr>
          <w:rFonts w:ascii="Calibri" w:hAnsi="Calibri" w:cs="Calibri"/>
          <w:color w:val="333333"/>
        </w:rPr>
        <w:t>resources to promote bone health during </w:t>
      </w:r>
      <w:r w:rsidR="00C34B1F" w:rsidRPr="00EF797A">
        <w:rPr>
          <w:rStyle w:val="Strong"/>
          <w:rFonts w:ascii="Calibri" w:hAnsi="Calibri" w:cs="Calibri"/>
          <w:b w:val="0"/>
          <w:bCs w:val="0"/>
          <w:color w:val="333333"/>
        </w:rPr>
        <w:t xml:space="preserve">May’s </w:t>
      </w:r>
      <w:r w:rsidR="00C34B1F" w:rsidRPr="00EF797A">
        <w:rPr>
          <w:rFonts w:ascii="Calibri" w:hAnsi="Calibri" w:cs="Calibri"/>
          <w:color w:val="333333"/>
        </w:rPr>
        <w:t>Osteoporosis Awareness and Prevention Month:</w:t>
      </w:r>
      <w:r w:rsidR="00C34B1F" w:rsidRPr="00EF797A">
        <w:rPr>
          <w:rFonts w:ascii="Calibri" w:hAnsi="Calibri" w:cs="Calibri"/>
        </w:rPr>
        <w:t xml:space="preserve"> </w:t>
      </w:r>
      <w:hyperlink r:id="rId23" w:history="1">
        <w:r w:rsidR="00C34B1F" w:rsidRPr="00EF797A">
          <w:rPr>
            <w:rStyle w:val="Hyperlink"/>
            <w:rFonts w:ascii="Calibri" w:hAnsi="Calibri" w:cs="Calibri"/>
          </w:rPr>
          <w:t>https://www.bonehealthandosteoporosis.org/awareness-month</w:t>
        </w:r>
      </w:hyperlink>
      <w:r w:rsidR="00C34B1F" w:rsidRPr="00EF797A">
        <w:rPr>
          <w:rStyle w:val="Hyperlink"/>
          <w:rFonts w:ascii="Calibri" w:hAnsi="Calibri" w:cs="Calibri"/>
        </w:rPr>
        <w:t xml:space="preserve"> </w:t>
      </w:r>
      <w:r w:rsidR="00C34B1F" w:rsidRPr="00EF797A">
        <w:rPr>
          <w:rFonts w:ascii="Calibri" w:hAnsi="Calibri" w:cs="Calibri"/>
        </w:rPr>
        <w:t>#BeBoneStrong</w:t>
      </w:r>
      <w:r w:rsidR="00102ECC" w:rsidRPr="00EF797A">
        <w:rPr>
          <w:rFonts w:ascii="Calibri" w:hAnsi="Calibri" w:cs="Calibri"/>
        </w:rPr>
        <w:t xml:space="preserve"> </w:t>
      </w:r>
      <w:r w:rsidR="00FA7870" w:rsidRPr="00EF797A">
        <w:rPr>
          <w:rFonts w:ascii="Calibri" w:hAnsi="Calibri" w:cs="Calibri"/>
        </w:rPr>
        <w:t>#OAPM2023</w:t>
      </w:r>
      <w:r w:rsidR="00102ECC" w:rsidRPr="00EF797A">
        <w:rPr>
          <w:rFonts w:ascii="Calibri" w:hAnsi="Calibri" w:cs="Calibri"/>
        </w:rPr>
        <w:t xml:space="preserve"> </w:t>
      </w:r>
      <w:r w:rsidR="00C34B1F" w:rsidRPr="00EF797A">
        <w:rPr>
          <w:rFonts w:ascii="Calibri" w:hAnsi="Calibri" w:cs="Calibri"/>
        </w:rPr>
        <w:t>#OsteoporosisAwarenes</w:t>
      </w:r>
      <w:r w:rsidR="00EF09A6">
        <w:rPr>
          <w:rFonts w:ascii="Calibri" w:hAnsi="Calibri" w:cs="Calibri"/>
        </w:rPr>
        <w:t>s</w:t>
      </w:r>
    </w:p>
    <w:p w14:paraId="7826F9F4" w14:textId="22C85F9F" w:rsidR="001F71FA" w:rsidRPr="00EF797A" w:rsidRDefault="004272FF" w:rsidP="00A979AB">
      <w:pPr>
        <w:ind w:left="-270"/>
        <w:rPr>
          <w:rFonts w:ascii="Calibri" w:hAnsi="Calibri" w:cs="Calibri"/>
          <w:sz w:val="22"/>
          <w:szCs w:val="22"/>
        </w:rPr>
      </w:pPr>
      <w:r w:rsidRPr="00EF797A">
        <w:rPr>
          <w:rFonts w:ascii="Calibri" w:hAnsi="Calibri" w:cs="Calibri"/>
          <w:noProof/>
          <w:sz w:val="22"/>
          <w:szCs w:val="22"/>
        </w:rPr>
        <w:drawing>
          <wp:anchor distT="0" distB="0" distL="114300" distR="114300" simplePos="0" relativeHeight="251662336" behindDoc="0" locked="0" layoutInCell="1" allowOverlap="1" wp14:anchorId="6BD4F7F0" wp14:editId="454E7E1D">
            <wp:simplePos x="0" y="0"/>
            <wp:positionH relativeFrom="column">
              <wp:posOffset>-166254</wp:posOffset>
            </wp:positionH>
            <wp:positionV relativeFrom="paragraph">
              <wp:posOffset>35850</wp:posOffset>
            </wp:positionV>
            <wp:extent cx="3200400" cy="3200400"/>
            <wp:effectExtent l="0" t="0" r="0" b="0"/>
            <wp:wrapNone/>
            <wp:docPr id="1879517474" name="Picture 7" descr="A group of people on paddle boards in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517474" name="Picture 7" descr="A group of people on paddle boards in water&#10;&#10;Description automatically generated with low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10914" cy="3210914"/>
                    </a:xfrm>
                    <a:prstGeom prst="rect">
                      <a:avLst/>
                    </a:prstGeom>
                  </pic:spPr>
                </pic:pic>
              </a:graphicData>
            </a:graphic>
            <wp14:sizeRelH relativeFrom="page">
              <wp14:pctWidth>0</wp14:pctWidth>
            </wp14:sizeRelH>
            <wp14:sizeRelV relativeFrom="page">
              <wp14:pctHeight>0</wp14:pctHeight>
            </wp14:sizeRelV>
          </wp:anchor>
        </w:drawing>
      </w:r>
    </w:p>
    <w:p w14:paraId="70A15FBF" w14:textId="49BB09DC" w:rsidR="00B54CA1" w:rsidRPr="00EF797A" w:rsidRDefault="00B54CA1" w:rsidP="00A979AB">
      <w:pPr>
        <w:ind w:left="-270"/>
        <w:rPr>
          <w:rFonts w:ascii="Calibri" w:hAnsi="Calibri" w:cs="Calibri"/>
          <w:sz w:val="22"/>
          <w:szCs w:val="22"/>
        </w:rPr>
      </w:pPr>
    </w:p>
    <w:p w14:paraId="33D48B64" w14:textId="7C109245" w:rsidR="00C34B1F" w:rsidRPr="00EF797A" w:rsidRDefault="00C34B1F" w:rsidP="00A979AB">
      <w:pPr>
        <w:pStyle w:val="NormalWeb"/>
        <w:spacing w:before="0" w:beforeAutospacing="0" w:after="0" w:afterAutospacing="0"/>
        <w:ind w:right="-360"/>
        <w:rPr>
          <w:rFonts w:ascii="Calibri" w:hAnsi="Calibri" w:cs="Calibri"/>
          <w:color w:val="333333"/>
          <w:sz w:val="22"/>
          <w:szCs w:val="22"/>
        </w:rPr>
      </w:pPr>
    </w:p>
    <w:p w14:paraId="66886EE5" w14:textId="6680FB4F" w:rsidR="00C34B1F" w:rsidRPr="00EF797A" w:rsidRDefault="00C34B1F" w:rsidP="00A979AB">
      <w:pPr>
        <w:pStyle w:val="NormalWeb"/>
        <w:spacing w:before="0" w:beforeAutospacing="0" w:after="0" w:afterAutospacing="0"/>
        <w:ind w:left="-270" w:right="-360"/>
        <w:rPr>
          <w:rFonts w:ascii="Calibri" w:hAnsi="Calibri" w:cs="Calibri"/>
          <w:color w:val="333333"/>
          <w:sz w:val="22"/>
          <w:szCs w:val="22"/>
        </w:rPr>
      </w:pPr>
    </w:p>
    <w:p w14:paraId="044DF51E" w14:textId="4A040F8B" w:rsidR="007A1E64" w:rsidRPr="00EF797A" w:rsidRDefault="007A1E64" w:rsidP="00A979AB">
      <w:pPr>
        <w:ind w:left="-270"/>
        <w:rPr>
          <w:rFonts w:ascii="Calibri" w:hAnsi="Calibri" w:cs="Calibri"/>
          <w:b/>
          <w:bCs/>
          <w:color w:val="000000"/>
          <w:sz w:val="22"/>
          <w:szCs w:val="22"/>
        </w:rPr>
      </w:pPr>
    </w:p>
    <w:p w14:paraId="4C706C85" w14:textId="2FA7FE56" w:rsidR="007A1E64" w:rsidRPr="00EF797A" w:rsidRDefault="007A1E64" w:rsidP="00A979AB">
      <w:pPr>
        <w:ind w:left="-270"/>
        <w:rPr>
          <w:rFonts w:ascii="Calibri" w:hAnsi="Calibri" w:cs="Calibri"/>
          <w:b/>
          <w:bCs/>
          <w:color w:val="000000"/>
          <w:sz w:val="22"/>
          <w:szCs w:val="22"/>
        </w:rPr>
      </w:pPr>
    </w:p>
    <w:p w14:paraId="0669A354" w14:textId="77777777" w:rsidR="004272FF" w:rsidRPr="00EF797A" w:rsidRDefault="004272FF" w:rsidP="00A979AB">
      <w:pPr>
        <w:ind w:left="-270"/>
        <w:rPr>
          <w:rFonts w:ascii="Calibri" w:hAnsi="Calibri" w:cs="Calibri"/>
          <w:b/>
          <w:bCs/>
          <w:color w:val="000000"/>
          <w:sz w:val="22"/>
          <w:szCs w:val="22"/>
        </w:rPr>
      </w:pPr>
    </w:p>
    <w:p w14:paraId="41A056EA" w14:textId="77777777" w:rsidR="004272FF" w:rsidRPr="00EF797A" w:rsidRDefault="004272FF" w:rsidP="00A979AB">
      <w:pPr>
        <w:ind w:left="-270"/>
        <w:rPr>
          <w:rFonts w:ascii="Calibri" w:hAnsi="Calibri" w:cs="Calibri"/>
          <w:b/>
          <w:bCs/>
          <w:color w:val="000000"/>
          <w:sz w:val="22"/>
          <w:szCs w:val="22"/>
        </w:rPr>
      </w:pPr>
    </w:p>
    <w:p w14:paraId="25E71EB5" w14:textId="77777777" w:rsidR="004272FF" w:rsidRPr="00EF797A" w:rsidRDefault="004272FF" w:rsidP="00A979AB">
      <w:pPr>
        <w:ind w:left="-270"/>
        <w:rPr>
          <w:rFonts w:ascii="Calibri" w:hAnsi="Calibri" w:cs="Calibri"/>
          <w:b/>
          <w:bCs/>
          <w:color w:val="000000"/>
          <w:sz w:val="22"/>
          <w:szCs w:val="22"/>
        </w:rPr>
      </w:pPr>
    </w:p>
    <w:p w14:paraId="2BB78D5A" w14:textId="77777777" w:rsidR="004272FF" w:rsidRPr="00EF797A" w:rsidRDefault="004272FF" w:rsidP="00A979AB">
      <w:pPr>
        <w:ind w:left="-270"/>
        <w:rPr>
          <w:rFonts w:ascii="Calibri" w:hAnsi="Calibri" w:cs="Calibri"/>
          <w:b/>
          <w:bCs/>
          <w:color w:val="000000"/>
          <w:sz w:val="22"/>
          <w:szCs w:val="22"/>
        </w:rPr>
      </w:pPr>
    </w:p>
    <w:p w14:paraId="62BF0E32" w14:textId="77777777" w:rsidR="004272FF" w:rsidRPr="00EF797A" w:rsidRDefault="004272FF" w:rsidP="00A979AB">
      <w:pPr>
        <w:ind w:left="-270"/>
        <w:rPr>
          <w:rFonts w:ascii="Calibri" w:hAnsi="Calibri" w:cs="Calibri"/>
          <w:b/>
          <w:bCs/>
          <w:color w:val="000000"/>
          <w:sz w:val="22"/>
          <w:szCs w:val="22"/>
        </w:rPr>
      </w:pPr>
    </w:p>
    <w:p w14:paraId="7DFE4C5A" w14:textId="77777777" w:rsidR="004272FF" w:rsidRPr="00EF797A" w:rsidRDefault="004272FF" w:rsidP="00A979AB">
      <w:pPr>
        <w:ind w:left="-270"/>
        <w:rPr>
          <w:rFonts w:ascii="Calibri" w:hAnsi="Calibri" w:cs="Calibri"/>
          <w:b/>
          <w:bCs/>
          <w:color w:val="000000"/>
          <w:sz w:val="22"/>
          <w:szCs w:val="22"/>
        </w:rPr>
      </w:pPr>
    </w:p>
    <w:p w14:paraId="3EA33C68" w14:textId="77777777" w:rsidR="004272FF" w:rsidRPr="00EF797A" w:rsidRDefault="004272FF" w:rsidP="00A979AB">
      <w:pPr>
        <w:ind w:left="-270"/>
        <w:rPr>
          <w:rFonts w:ascii="Calibri" w:hAnsi="Calibri" w:cs="Calibri"/>
          <w:b/>
          <w:bCs/>
          <w:color w:val="000000"/>
          <w:sz w:val="22"/>
          <w:szCs w:val="22"/>
        </w:rPr>
      </w:pPr>
    </w:p>
    <w:p w14:paraId="2146C17F" w14:textId="77777777" w:rsidR="004272FF" w:rsidRPr="00EF797A" w:rsidRDefault="004272FF" w:rsidP="00A979AB">
      <w:pPr>
        <w:ind w:left="-270"/>
        <w:rPr>
          <w:rFonts w:ascii="Calibri" w:hAnsi="Calibri" w:cs="Calibri"/>
          <w:b/>
          <w:bCs/>
          <w:color w:val="000000"/>
          <w:sz w:val="22"/>
          <w:szCs w:val="22"/>
        </w:rPr>
      </w:pPr>
    </w:p>
    <w:p w14:paraId="0C48F93B" w14:textId="77777777" w:rsidR="004272FF" w:rsidRPr="00EF797A" w:rsidRDefault="004272FF" w:rsidP="00A979AB">
      <w:pPr>
        <w:ind w:left="-270"/>
        <w:rPr>
          <w:rFonts w:ascii="Calibri" w:hAnsi="Calibri" w:cs="Calibri"/>
          <w:b/>
          <w:bCs/>
          <w:color w:val="000000"/>
          <w:sz w:val="22"/>
          <w:szCs w:val="22"/>
        </w:rPr>
      </w:pPr>
    </w:p>
    <w:p w14:paraId="701285A7" w14:textId="77777777" w:rsidR="004272FF" w:rsidRPr="00EF797A" w:rsidRDefault="004272FF" w:rsidP="00A979AB">
      <w:pPr>
        <w:ind w:left="-270"/>
        <w:rPr>
          <w:rFonts w:ascii="Calibri" w:hAnsi="Calibri" w:cs="Calibri"/>
          <w:b/>
          <w:bCs/>
          <w:color w:val="000000"/>
          <w:sz w:val="22"/>
          <w:szCs w:val="22"/>
        </w:rPr>
      </w:pPr>
    </w:p>
    <w:p w14:paraId="7E50E936" w14:textId="77777777" w:rsidR="004272FF" w:rsidRPr="00EF797A" w:rsidRDefault="004272FF" w:rsidP="00A979AB">
      <w:pPr>
        <w:ind w:left="-270"/>
        <w:rPr>
          <w:rFonts w:ascii="Calibri" w:hAnsi="Calibri" w:cs="Calibri"/>
          <w:b/>
          <w:bCs/>
          <w:color w:val="000000"/>
          <w:sz w:val="22"/>
          <w:szCs w:val="22"/>
        </w:rPr>
      </w:pPr>
    </w:p>
    <w:p w14:paraId="548C2D72" w14:textId="77777777" w:rsidR="004272FF" w:rsidRPr="00EF797A" w:rsidRDefault="004272FF" w:rsidP="00A979AB">
      <w:pPr>
        <w:ind w:left="-270"/>
        <w:rPr>
          <w:rFonts w:ascii="Calibri" w:hAnsi="Calibri" w:cs="Calibri"/>
          <w:b/>
          <w:bCs/>
          <w:color w:val="000000"/>
          <w:sz w:val="22"/>
          <w:szCs w:val="22"/>
        </w:rPr>
      </w:pPr>
    </w:p>
    <w:p w14:paraId="599BD888" w14:textId="77777777" w:rsidR="004272FF" w:rsidRPr="00EF797A" w:rsidRDefault="004272FF" w:rsidP="00A979AB">
      <w:pPr>
        <w:ind w:left="-270"/>
        <w:rPr>
          <w:rFonts w:ascii="Calibri" w:hAnsi="Calibri" w:cs="Calibri"/>
          <w:b/>
          <w:bCs/>
          <w:color w:val="000000"/>
          <w:sz w:val="22"/>
          <w:szCs w:val="22"/>
        </w:rPr>
      </w:pPr>
    </w:p>
    <w:p w14:paraId="6AE8CCFF" w14:textId="43FE1E10" w:rsidR="007A1E64" w:rsidRPr="00EF797A" w:rsidRDefault="007A1E64" w:rsidP="00A979AB">
      <w:pPr>
        <w:ind w:left="-270"/>
        <w:rPr>
          <w:rFonts w:ascii="Calibri" w:hAnsi="Calibri" w:cs="Calibri"/>
          <w:b/>
          <w:bCs/>
          <w:color w:val="000000"/>
          <w:sz w:val="22"/>
          <w:szCs w:val="22"/>
        </w:rPr>
      </w:pPr>
    </w:p>
    <w:p w14:paraId="4F6F1120" w14:textId="309DC331" w:rsidR="00306666" w:rsidRPr="00EF797A" w:rsidRDefault="00306666" w:rsidP="00A979AB">
      <w:pPr>
        <w:ind w:left="-270"/>
        <w:rPr>
          <w:rFonts w:ascii="Calibri" w:hAnsi="Calibri" w:cs="Calibri"/>
          <w:b/>
          <w:bCs/>
          <w:color w:val="000000"/>
          <w:sz w:val="22"/>
          <w:szCs w:val="22"/>
        </w:rPr>
      </w:pPr>
    </w:p>
    <w:p w14:paraId="58758D42" w14:textId="77777777" w:rsidR="00626201" w:rsidRDefault="00626201" w:rsidP="00FD4B46">
      <w:pPr>
        <w:ind w:left="-180"/>
        <w:rPr>
          <w:rFonts w:ascii="Calibri" w:hAnsi="Calibri" w:cs="Calibri"/>
          <w:sz w:val="22"/>
          <w:szCs w:val="22"/>
        </w:rPr>
      </w:pPr>
    </w:p>
    <w:p w14:paraId="175C3CB8" w14:textId="17DEC699" w:rsidR="00D90453" w:rsidRPr="00EF797A" w:rsidRDefault="00306666" w:rsidP="00FD4B46">
      <w:pPr>
        <w:ind w:left="-180"/>
        <w:rPr>
          <w:rFonts w:ascii="Calibri" w:hAnsi="Calibri" w:cs="Calibri"/>
          <w:color w:val="000000"/>
          <w:sz w:val="22"/>
          <w:szCs w:val="22"/>
        </w:rPr>
      </w:pPr>
      <w:r w:rsidRPr="00EF797A">
        <w:rPr>
          <w:rFonts w:ascii="Calibri" w:hAnsi="Calibri" w:cs="Calibri"/>
          <w:sz w:val="22"/>
          <w:szCs w:val="22"/>
        </w:rPr>
        <w:t>Menopause can increase the risk of osteoporosis due to decreased estrogen levels.</w:t>
      </w:r>
      <w:r w:rsidR="002C211C" w:rsidRPr="00EF797A">
        <w:rPr>
          <w:rFonts w:ascii="Calibri" w:hAnsi="Calibri" w:cs="Calibri"/>
          <w:sz w:val="22"/>
          <w:szCs w:val="22"/>
        </w:rPr>
        <w:t xml:space="preserve"> </w:t>
      </w:r>
      <w:r w:rsidR="00D90453" w:rsidRPr="00EF797A">
        <w:rPr>
          <w:rFonts w:ascii="Calibri" w:hAnsi="Calibri" w:cs="Calibri"/>
          <w:color w:val="333333"/>
          <w:sz w:val="22"/>
          <w:szCs w:val="22"/>
        </w:rPr>
        <w:t>Learn more and find resources to promote bone health during </w:t>
      </w:r>
      <w:r w:rsidR="00D90453" w:rsidRPr="00EF797A">
        <w:rPr>
          <w:rStyle w:val="Strong"/>
          <w:rFonts w:ascii="Calibri" w:hAnsi="Calibri" w:cs="Calibri"/>
          <w:b w:val="0"/>
          <w:bCs w:val="0"/>
          <w:color w:val="333333"/>
          <w:sz w:val="22"/>
          <w:szCs w:val="22"/>
        </w:rPr>
        <w:t xml:space="preserve">May’s </w:t>
      </w:r>
      <w:r w:rsidR="002F6B21" w:rsidRPr="00EF797A">
        <w:rPr>
          <w:rFonts w:ascii="Calibri" w:hAnsi="Calibri" w:cs="Calibri"/>
          <w:color w:val="333333"/>
          <w:sz w:val="22"/>
          <w:szCs w:val="22"/>
        </w:rPr>
        <w:t>Osteoporosis Awareness and Prevention Month</w:t>
      </w:r>
      <w:r w:rsidR="001F71FA" w:rsidRPr="00EF797A">
        <w:rPr>
          <w:rFonts w:ascii="Calibri" w:hAnsi="Calibri" w:cs="Calibri"/>
          <w:color w:val="333333"/>
          <w:sz w:val="22"/>
          <w:szCs w:val="22"/>
        </w:rPr>
        <w:t>:</w:t>
      </w:r>
      <w:r w:rsidR="002F6B21" w:rsidRPr="00EF797A">
        <w:rPr>
          <w:rFonts w:ascii="Calibri" w:hAnsi="Calibri" w:cs="Calibri"/>
          <w:sz w:val="22"/>
          <w:szCs w:val="22"/>
        </w:rPr>
        <w:t xml:space="preserve"> </w:t>
      </w:r>
      <w:hyperlink r:id="rId25" w:history="1">
        <w:r w:rsidR="001F71FA" w:rsidRPr="00EF797A">
          <w:rPr>
            <w:rStyle w:val="Hyperlink"/>
            <w:rFonts w:ascii="Calibri" w:hAnsi="Calibri" w:cs="Calibri"/>
            <w:sz w:val="22"/>
            <w:szCs w:val="22"/>
          </w:rPr>
          <w:t>https://www.bonehealthandosteoporosis.org/awareness-month</w:t>
        </w:r>
      </w:hyperlink>
      <w:r w:rsidR="001F71FA" w:rsidRPr="00EF797A">
        <w:rPr>
          <w:rFonts w:ascii="Calibri" w:hAnsi="Calibri" w:cs="Calibri"/>
          <w:sz w:val="22"/>
          <w:szCs w:val="22"/>
        </w:rPr>
        <w:t xml:space="preserve"> #BeBoneStrong </w:t>
      </w:r>
      <w:r w:rsidR="00FA7870" w:rsidRPr="00EF797A">
        <w:rPr>
          <w:rFonts w:ascii="Calibri" w:hAnsi="Calibri" w:cs="Calibri"/>
          <w:sz w:val="22"/>
          <w:szCs w:val="22"/>
        </w:rPr>
        <w:t>#OAPM2023</w:t>
      </w:r>
      <w:r w:rsidR="007A1E64" w:rsidRPr="00EF797A">
        <w:rPr>
          <w:rFonts w:ascii="Calibri" w:hAnsi="Calibri" w:cs="Calibri"/>
          <w:sz w:val="22"/>
          <w:szCs w:val="22"/>
        </w:rPr>
        <w:t xml:space="preserve"> </w:t>
      </w:r>
      <w:r w:rsidR="001F71FA" w:rsidRPr="00EF797A">
        <w:rPr>
          <w:rFonts w:ascii="Calibri" w:hAnsi="Calibri" w:cs="Calibri"/>
          <w:sz w:val="22"/>
          <w:szCs w:val="22"/>
        </w:rPr>
        <w:t>#OsteoporosisAwarenes</w:t>
      </w:r>
      <w:r w:rsidR="00EF09A6">
        <w:rPr>
          <w:rFonts w:ascii="Calibri" w:hAnsi="Calibri" w:cs="Calibri"/>
          <w:sz w:val="22"/>
          <w:szCs w:val="22"/>
        </w:rPr>
        <w:t>s</w:t>
      </w:r>
    </w:p>
    <w:p w14:paraId="3A50B835" w14:textId="18E5630D" w:rsidR="00BE6509" w:rsidRPr="00EF797A" w:rsidRDefault="00FF1740" w:rsidP="00A979AB">
      <w:pPr>
        <w:rPr>
          <w:rFonts w:ascii="Calibri" w:hAnsi="Calibri" w:cs="Calibri"/>
          <w:color w:val="333333"/>
          <w:sz w:val="22"/>
          <w:szCs w:val="22"/>
        </w:rPr>
      </w:pPr>
      <w:r>
        <w:rPr>
          <w:rFonts w:ascii="Calibri" w:hAnsi="Calibri" w:cs="Calibri"/>
          <w:noProof/>
          <w:color w:val="333333"/>
          <w:sz w:val="22"/>
          <w:szCs w:val="22"/>
        </w:rPr>
        <w:drawing>
          <wp:anchor distT="0" distB="0" distL="114300" distR="114300" simplePos="0" relativeHeight="251670528" behindDoc="0" locked="0" layoutInCell="1" allowOverlap="1" wp14:anchorId="3315BB8C" wp14:editId="1805FB3A">
            <wp:simplePos x="0" y="0"/>
            <wp:positionH relativeFrom="column">
              <wp:posOffset>-107315</wp:posOffset>
            </wp:positionH>
            <wp:positionV relativeFrom="paragraph">
              <wp:posOffset>39890</wp:posOffset>
            </wp:positionV>
            <wp:extent cx="3131127" cy="3131127"/>
            <wp:effectExtent l="0" t="0" r="6350" b="6350"/>
            <wp:wrapNone/>
            <wp:docPr id="1608336085" name="Picture 1" descr="A group of women smiling and looking at each o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336085" name="Picture 1" descr="A group of women smiling and looking at each other&#10;&#10;Description automatically generated with low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31127" cy="3131127"/>
                    </a:xfrm>
                    <a:prstGeom prst="rect">
                      <a:avLst/>
                    </a:prstGeom>
                  </pic:spPr>
                </pic:pic>
              </a:graphicData>
            </a:graphic>
            <wp14:sizeRelH relativeFrom="page">
              <wp14:pctWidth>0</wp14:pctWidth>
            </wp14:sizeRelH>
            <wp14:sizeRelV relativeFrom="page">
              <wp14:pctHeight>0</wp14:pctHeight>
            </wp14:sizeRelV>
          </wp:anchor>
        </w:drawing>
      </w:r>
    </w:p>
    <w:p w14:paraId="6D65A74F" w14:textId="5D9E1DD7" w:rsidR="004272FF" w:rsidRPr="00EF797A" w:rsidRDefault="004272FF" w:rsidP="00A979AB">
      <w:pPr>
        <w:rPr>
          <w:rFonts w:ascii="Calibri" w:hAnsi="Calibri" w:cs="Calibri"/>
          <w:color w:val="333333"/>
          <w:sz w:val="22"/>
          <w:szCs w:val="22"/>
        </w:rPr>
      </w:pPr>
    </w:p>
    <w:p w14:paraId="2834C4CB" w14:textId="4765A16B" w:rsidR="004272FF" w:rsidRPr="00EF797A" w:rsidRDefault="004272FF" w:rsidP="00A979AB">
      <w:pPr>
        <w:rPr>
          <w:rFonts w:ascii="Calibri" w:hAnsi="Calibri" w:cs="Calibri"/>
          <w:color w:val="333333"/>
          <w:sz w:val="22"/>
          <w:szCs w:val="22"/>
        </w:rPr>
      </w:pPr>
    </w:p>
    <w:p w14:paraId="784BFFDF" w14:textId="77777777" w:rsidR="004272FF" w:rsidRPr="00EF797A" w:rsidRDefault="004272FF" w:rsidP="00A979AB">
      <w:pPr>
        <w:rPr>
          <w:rFonts w:ascii="Calibri" w:hAnsi="Calibri" w:cs="Calibri"/>
          <w:color w:val="333333"/>
          <w:sz w:val="22"/>
          <w:szCs w:val="22"/>
        </w:rPr>
      </w:pPr>
    </w:p>
    <w:p w14:paraId="022020FC" w14:textId="77777777" w:rsidR="004272FF" w:rsidRPr="00EF797A" w:rsidRDefault="004272FF" w:rsidP="00A979AB">
      <w:pPr>
        <w:rPr>
          <w:rFonts w:ascii="Calibri" w:hAnsi="Calibri" w:cs="Calibri"/>
          <w:color w:val="333333"/>
          <w:sz w:val="22"/>
          <w:szCs w:val="22"/>
        </w:rPr>
      </w:pPr>
    </w:p>
    <w:p w14:paraId="3F13B9C4" w14:textId="77777777" w:rsidR="004272FF" w:rsidRPr="00EF797A" w:rsidRDefault="004272FF" w:rsidP="00A979AB">
      <w:pPr>
        <w:rPr>
          <w:rFonts w:ascii="Calibri" w:hAnsi="Calibri" w:cs="Calibri"/>
          <w:color w:val="333333"/>
          <w:sz w:val="22"/>
          <w:szCs w:val="22"/>
        </w:rPr>
      </w:pPr>
    </w:p>
    <w:p w14:paraId="59799E5A" w14:textId="77777777" w:rsidR="004272FF" w:rsidRPr="00EF797A" w:rsidRDefault="004272FF" w:rsidP="00A979AB">
      <w:pPr>
        <w:rPr>
          <w:rFonts w:ascii="Calibri" w:hAnsi="Calibri" w:cs="Calibri"/>
          <w:color w:val="333333"/>
          <w:sz w:val="22"/>
          <w:szCs w:val="22"/>
        </w:rPr>
      </w:pPr>
    </w:p>
    <w:p w14:paraId="47B96F87" w14:textId="77777777" w:rsidR="004272FF" w:rsidRPr="00EF797A" w:rsidRDefault="004272FF" w:rsidP="00A979AB">
      <w:pPr>
        <w:rPr>
          <w:rFonts w:ascii="Calibri" w:hAnsi="Calibri" w:cs="Calibri"/>
          <w:color w:val="333333"/>
          <w:sz w:val="22"/>
          <w:szCs w:val="22"/>
        </w:rPr>
      </w:pPr>
    </w:p>
    <w:p w14:paraId="69D28275" w14:textId="77777777" w:rsidR="004272FF" w:rsidRPr="00EF797A" w:rsidRDefault="004272FF" w:rsidP="00A979AB">
      <w:pPr>
        <w:rPr>
          <w:rFonts w:ascii="Calibri" w:hAnsi="Calibri" w:cs="Calibri"/>
          <w:color w:val="333333"/>
          <w:sz w:val="22"/>
          <w:szCs w:val="22"/>
        </w:rPr>
      </w:pPr>
    </w:p>
    <w:p w14:paraId="7A80B922" w14:textId="77777777" w:rsidR="004272FF" w:rsidRPr="00EF797A" w:rsidRDefault="004272FF" w:rsidP="00A979AB">
      <w:pPr>
        <w:rPr>
          <w:rFonts w:ascii="Calibri" w:hAnsi="Calibri" w:cs="Calibri"/>
          <w:color w:val="333333"/>
          <w:sz w:val="22"/>
          <w:szCs w:val="22"/>
        </w:rPr>
      </w:pPr>
    </w:p>
    <w:p w14:paraId="5B533BB7" w14:textId="77777777" w:rsidR="004272FF" w:rsidRPr="00EF797A" w:rsidRDefault="004272FF" w:rsidP="00A979AB">
      <w:pPr>
        <w:rPr>
          <w:rFonts w:ascii="Calibri" w:hAnsi="Calibri" w:cs="Calibri"/>
          <w:color w:val="333333"/>
          <w:sz w:val="22"/>
          <w:szCs w:val="22"/>
        </w:rPr>
      </w:pPr>
    </w:p>
    <w:p w14:paraId="2228D862" w14:textId="77777777" w:rsidR="004272FF" w:rsidRPr="00EF797A" w:rsidRDefault="004272FF" w:rsidP="00A979AB">
      <w:pPr>
        <w:rPr>
          <w:rFonts w:ascii="Calibri" w:hAnsi="Calibri" w:cs="Calibri"/>
          <w:color w:val="333333"/>
          <w:sz w:val="22"/>
          <w:szCs w:val="22"/>
        </w:rPr>
      </w:pPr>
    </w:p>
    <w:p w14:paraId="26583EC7" w14:textId="77777777" w:rsidR="004272FF" w:rsidRPr="00EF797A" w:rsidRDefault="004272FF" w:rsidP="00A979AB">
      <w:pPr>
        <w:rPr>
          <w:rFonts w:ascii="Calibri" w:hAnsi="Calibri" w:cs="Calibri"/>
          <w:color w:val="333333"/>
          <w:sz w:val="22"/>
          <w:szCs w:val="22"/>
        </w:rPr>
      </w:pPr>
    </w:p>
    <w:p w14:paraId="4C88F4D1" w14:textId="77777777" w:rsidR="004272FF" w:rsidRPr="00EF797A" w:rsidRDefault="004272FF" w:rsidP="00A979AB">
      <w:pPr>
        <w:rPr>
          <w:rFonts w:ascii="Calibri" w:hAnsi="Calibri" w:cs="Calibri"/>
          <w:color w:val="333333"/>
          <w:sz w:val="22"/>
          <w:szCs w:val="22"/>
        </w:rPr>
      </w:pPr>
    </w:p>
    <w:p w14:paraId="4726D0AE" w14:textId="77777777" w:rsidR="004272FF" w:rsidRPr="00EF797A" w:rsidRDefault="004272FF" w:rsidP="00A979AB">
      <w:pPr>
        <w:rPr>
          <w:rFonts w:ascii="Calibri" w:hAnsi="Calibri" w:cs="Calibri"/>
          <w:color w:val="333333"/>
          <w:sz w:val="22"/>
          <w:szCs w:val="22"/>
        </w:rPr>
      </w:pPr>
    </w:p>
    <w:p w14:paraId="723F665A" w14:textId="77777777" w:rsidR="004272FF" w:rsidRPr="00EF797A" w:rsidRDefault="004272FF" w:rsidP="00A979AB">
      <w:pPr>
        <w:rPr>
          <w:rFonts w:ascii="Calibri" w:hAnsi="Calibri" w:cs="Calibri"/>
          <w:color w:val="333333"/>
          <w:sz w:val="22"/>
          <w:szCs w:val="22"/>
        </w:rPr>
      </w:pPr>
    </w:p>
    <w:p w14:paraId="7CB05DB7" w14:textId="77777777" w:rsidR="004272FF" w:rsidRPr="00EF797A" w:rsidRDefault="004272FF" w:rsidP="00A979AB">
      <w:pPr>
        <w:rPr>
          <w:rFonts w:ascii="Calibri" w:hAnsi="Calibri" w:cs="Calibri"/>
          <w:color w:val="333333"/>
          <w:sz w:val="22"/>
          <w:szCs w:val="22"/>
        </w:rPr>
      </w:pPr>
    </w:p>
    <w:p w14:paraId="7902D53E" w14:textId="77777777" w:rsidR="004272FF" w:rsidRDefault="004272FF" w:rsidP="00A979AB">
      <w:pPr>
        <w:rPr>
          <w:rFonts w:ascii="Calibri" w:hAnsi="Calibri" w:cs="Calibri"/>
          <w:color w:val="333333"/>
          <w:sz w:val="22"/>
          <w:szCs w:val="22"/>
        </w:rPr>
      </w:pPr>
    </w:p>
    <w:p w14:paraId="07D845E9" w14:textId="77777777" w:rsidR="00626201" w:rsidRPr="00EF797A" w:rsidRDefault="00626201" w:rsidP="00A979AB">
      <w:pPr>
        <w:rPr>
          <w:rFonts w:ascii="Calibri" w:hAnsi="Calibri" w:cs="Calibri"/>
          <w:color w:val="333333"/>
          <w:sz w:val="22"/>
          <w:szCs w:val="22"/>
        </w:rPr>
      </w:pPr>
    </w:p>
    <w:p w14:paraId="52A656A9" w14:textId="77777777" w:rsidR="004272FF" w:rsidRPr="00EF797A" w:rsidRDefault="004272FF" w:rsidP="00A979AB">
      <w:pPr>
        <w:rPr>
          <w:rFonts w:ascii="Calibri" w:hAnsi="Calibri" w:cs="Calibri"/>
          <w:color w:val="333333"/>
          <w:sz w:val="22"/>
          <w:szCs w:val="22"/>
        </w:rPr>
      </w:pPr>
    </w:p>
    <w:p w14:paraId="5DBEFB1C" w14:textId="77777777" w:rsidR="004272FF" w:rsidRPr="00EF797A" w:rsidRDefault="004272FF" w:rsidP="00A979AB">
      <w:pPr>
        <w:rPr>
          <w:rFonts w:ascii="Calibri" w:hAnsi="Calibri" w:cs="Calibri"/>
          <w:color w:val="333333"/>
          <w:sz w:val="22"/>
          <w:szCs w:val="22"/>
        </w:rPr>
      </w:pPr>
    </w:p>
    <w:p w14:paraId="7F4B2576" w14:textId="000868D5" w:rsidR="00A979AB" w:rsidRPr="00EF797A" w:rsidRDefault="00A979AB" w:rsidP="00A979AB">
      <w:pPr>
        <w:rPr>
          <w:rFonts w:ascii="Calibri" w:hAnsi="Calibri" w:cs="Calibri"/>
          <w:color w:val="333333"/>
          <w:sz w:val="22"/>
          <w:szCs w:val="22"/>
        </w:rPr>
      </w:pPr>
    </w:p>
    <w:p w14:paraId="3B07407E" w14:textId="1529AF0F" w:rsidR="00A979AB" w:rsidRPr="00073B11" w:rsidRDefault="00C246FE" w:rsidP="00626201">
      <w:pPr>
        <w:ind w:left="-90"/>
        <w:rPr>
          <w:rFonts w:ascii="Calibri" w:hAnsi="Calibri" w:cs="Calibri"/>
          <w:color w:val="0F1419"/>
          <w:sz w:val="22"/>
          <w:szCs w:val="22"/>
        </w:rPr>
      </w:pPr>
      <w:r w:rsidRPr="00073B11">
        <w:rPr>
          <w:rFonts w:ascii="Calibri" w:hAnsi="Calibri" w:cs="Calibri"/>
          <w:color w:val="0F1419"/>
          <w:sz w:val="22"/>
          <w:szCs w:val="22"/>
        </w:rPr>
        <w:t xml:space="preserve">It's so important to prioritize our bone health from a young age! One way to do that is by ensuring we get enough calcium and vitamin D. Learn more and help spread awareness about bone health: </w:t>
      </w:r>
      <w:hyperlink r:id="rId27" w:history="1">
        <w:r w:rsidRPr="00073B11">
          <w:rPr>
            <w:rStyle w:val="Hyperlink"/>
            <w:rFonts w:ascii="Calibri" w:hAnsi="Calibri" w:cs="Calibri"/>
            <w:sz w:val="22"/>
            <w:szCs w:val="22"/>
          </w:rPr>
          <w:t>https://www.bonehealthandosteoporosis.org/awareness-month</w:t>
        </w:r>
      </w:hyperlink>
      <w:r w:rsidRPr="00073B11">
        <w:rPr>
          <w:rFonts w:ascii="Calibri" w:hAnsi="Calibri" w:cs="Calibri"/>
          <w:color w:val="1D9BF0"/>
          <w:sz w:val="22"/>
          <w:szCs w:val="22"/>
        </w:rPr>
        <w:t xml:space="preserve"> </w:t>
      </w:r>
      <w:r w:rsidRPr="00073B11">
        <w:rPr>
          <w:rFonts w:ascii="Calibri" w:hAnsi="Calibri" w:cs="Calibri"/>
          <w:color w:val="0F1419"/>
          <w:sz w:val="22"/>
          <w:szCs w:val="22"/>
        </w:rPr>
        <w:t>#OsteoporosisAwarenes</w:t>
      </w:r>
      <w:r w:rsidR="00EF09A6" w:rsidRPr="00073B11">
        <w:rPr>
          <w:rFonts w:ascii="Calibri" w:hAnsi="Calibri" w:cs="Calibri"/>
          <w:color w:val="0F1419"/>
          <w:sz w:val="22"/>
          <w:szCs w:val="22"/>
        </w:rPr>
        <w:t>s</w:t>
      </w:r>
      <w:r w:rsidRPr="00073B11">
        <w:rPr>
          <w:rFonts w:ascii="Calibri" w:hAnsi="Calibri" w:cs="Calibri"/>
          <w:color w:val="0F1419"/>
          <w:sz w:val="22"/>
          <w:szCs w:val="22"/>
        </w:rPr>
        <w:t xml:space="preserve"> #BeBoneStrong #OAPM2023</w:t>
      </w:r>
    </w:p>
    <w:p w14:paraId="0F58AC30" w14:textId="2015DE37" w:rsidR="00B67570" w:rsidRPr="00EF797A" w:rsidRDefault="00C246FE" w:rsidP="00A979AB">
      <w:pPr>
        <w:ind w:left="-270"/>
        <w:rPr>
          <w:rFonts w:ascii="Calibri" w:hAnsi="Calibri" w:cs="Calibri"/>
          <w:b/>
          <w:bCs/>
          <w:color w:val="333333"/>
          <w:sz w:val="22"/>
          <w:szCs w:val="22"/>
        </w:rPr>
      </w:pPr>
      <w:r w:rsidRPr="00EF797A">
        <w:rPr>
          <w:rFonts w:ascii="Calibri" w:hAnsi="Calibri" w:cs="Calibri"/>
          <w:b/>
          <w:bCs/>
          <w:noProof/>
          <w:color w:val="333333"/>
          <w:sz w:val="22"/>
          <w:szCs w:val="22"/>
        </w:rPr>
        <w:drawing>
          <wp:anchor distT="0" distB="0" distL="114300" distR="114300" simplePos="0" relativeHeight="251664384" behindDoc="0" locked="0" layoutInCell="1" allowOverlap="1" wp14:anchorId="54A2CAD6" wp14:editId="3141BC98">
            <wp:simplePos x="0" y="0"/>
            <wp:positionH relativeFrom="column">
              <wp:posOffset>-55417</wp:posOffset>
            </wp:positionH>
            <wp:positionV relativeFrom="paragraph">
              <wp:posOffset>21995</wp:posOffset>
            </wp:positionV>
            <wp:extent cx="3186546" cy="3186546"/>
            <wp:effectExtent l="0" t="0" r="1270" b="1270"/>
            <wp:wrapNone/>
            <wp:docPr id="9114478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447806" name="Picture 91144780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86950" cy="3186950"/>
                    </a:xfrm>
                    <a:prstGeom prst="rect">
                      <a:avLst/>
                    </a:prstGeom>
                  </pic:spPr>
                </pic:pic>
              </a:graphicData>
            </a:graphic>
            <wp14:sizeRelH relativeFrom="page">
              <wp14:pctWidth>0</wp14:pctWidth>
            </wp14:sizeRelH>
            <wp14:sizeRelV relativeFrom="page">
              <wp14:pctHeight>0</wp14:pctHeight>
            </wp14:sizeRelV>
          </wp:anchor>
        </w:drawing>
      </w:r>
    </w:p>
    <w:p w14:paraId="3EBFACF4" w14:textId="66D4E7CC" w:rsidR="00B67570" w:rsidRPr="00EF797A" w:rsidRDefault="00B67570" w:rsidP="00A979AB">
      <w:pPr>
        <w:ind w:left="-270"/>
        <w:rPr>
          <w:rFonts w:ascii="Calibri" w:hAnsi="Calibri" w:cs="Calibri"/>
          <w:b/>
          <w:bCs/>
          <w:color w:val="333333"/>
          <w:sz w:val="22"/>
          <w:szCs w:val="22"/>
        </w:rPr>
      </w:pPr>
    </w:p>
    <w:p w14:paraId="204A1198" w14:textId="40453581" w:rsidR="00A979AB" w:rsidRPr="00EF797A" w:rsidRDefault="00A979AB" w:rsidP="00A979AB">
      <w:pPr>
        <w:ind w:left="-270"/>
        <w:rPr>
          <w:rFonts w:ascii="Calibri" w:hAnsi="Calibri" w:cs="Calibri"/>
          <w:b/>
          <w:bCs/>
          <w:color w:val="333333"/>
          <w:sz w:val="22"/>
          <w:szCs w:val="22"/>
        </w:rPr>
      </w:pPr>
    </w:p>
    <w:p w14:paraId="766A6056" w14:textId="16FF74FA" w:rsidR="00A979AB" w:rsidRPr="00EF797A" w:rsidRDefault="00A979AB" w:rsidP="00A979AB">
      <w:pPr>
        <w:ind w:left="-270"/>
        <w:rPr>
          <w:rFonts w:ascii="Calibri" w:hAnsi="Calibri" w:cs="Calibri"/>
          <w:b/>
          <w:bCs/>
          <w:color w:val="333333"/>
          <w:sz w:val="22"/>
          <w:szCs w:val="22"/>
        </w:rPr>
      </w:pPr>
    </w:p>
    <w:p w14:paraId="575CD2DB" w14:textId="5BFF5406" w:rsidR="004272FF" w:rsidRPr="00EF797A" w:rsidRDefault="004272FF" w:rsidP="00A979AB">
      <w:pPr>
        <w:ind w:left="-270"/>
        <w:rPr>
          <w:rFonts w:ascii="Calibri" w:hAnsi="Calibri" w:cs="Calibri"/>
          <w:b/>
          <w:bCs/>
          <w:color w:val="333333"/>
          <w:sz w:val="22"/>
          <w:szCs w:val="22"/>
        </w:rPr>
      </w:pPr>
    </w:p>
    <w:p w14:paraId="105C0316" w14:textId="505C1238" w:rsidR="004272FF" w:rsidRPr="00EF797A" w:rsidRDefault="004272FF" w:rsidP="00A979AB">
      <w:pPr>
        <w:ind w:left="-270"/>
        <w:rPr>
          <w:rFonts w:ascii="Calibri" w:hAnsi="Calibri" w:cs="Calibri"/>
          <w:b/>
          <w:bCs/>
          <w:color w:val="333333"/>
          <w:sz w:val="22"/>
          <w:szCs w:val="22"/>
        </w:rPr>
      </w:pPr>
    </w:p>
    <w:p w14:paraId="51D39B8F" w14:textId="7B18BFD7" w:rsidR="004272FF" w:rsidRPr="00EF797A" w:rsidRDefault="004272FF" w:rsidP="00A979AB">
      <w:pPr>
        <w:ind w:left="-270"/>
        <w:rPr>
          <w:rFonts w:ascii="Calibri" w:hAnsi="Calibri" w:cs="Calibri"/>
          <w:b/>
          <w:bCs/>
          <w:color w:val="333333"/>
          <w:sz w:val="22"/>
          <w:szCs w:val="22"/>
        </w:rPr>
      </w:pPr>
    </w:p>
    <w:p w14:paraId="2DBEF266" w14:textId="450946CC" w:rsidR="004272FF" w:rsidRPr="00EF797A" w:rsidRDefault="004272FF" w:rsidP="00A979AB">
      <w:pPr>
        <w:ind w:left="-270"/>
        <w:rPr>
          <w:rFonts w:ascii="Calibri" w:hAnsi="Calibri" w:cs="Calibri"/>
          <w:b/>
          <w:bCs/>
          <w:color w:val="333333"/>
          <w:sz w:val="22"/>
          <w:szCs w:val="22"/>
        </w:rPr>
      </w:pPr>
    </w:p>
    <w:p w14:paraId="0E6EF3E4" w14:textId="4F334C52" w:rsidR="004272FF" w:rsidRPr="00EF797A" w:rsidRDefault="004272FF" w:rsidP="00A979AB">
      <w:pPr>
        <w:ind w:left="-270"/>
        <w:rPr>
          <w:rFonts w:ascii="Calibri" w:hAnsi="Calibri" w:cs="Calibri"/>
          <w:b/>
          <w:bCs/>
          <w:color w:val="333333"/>
          <w:sz w:val="22"/>
          <w:szCs w:val="22"/>
        </w:rPr>
      </w:pPr>
    </w:p>
    <w:p w14:paraId="7BC4F0EF" w14:textId="61C201C2" w:rsidR="004272FF" w:rsidRPr="00EF797A" w:rsidRDefault="004272FF" w:rsidP="00A979AB">
      <w:pPr>
        <w:ind w:left="-270"/>
        <w:rPr>
          <w:rFonts w:ascii="Calibri" w:hAnsi="Calibri" w:cs="Calibri"/>
          <w:b/>
          <w:bCs/>
          <w:color w:val="333333"/>
          <w:sz w:val="22"/>
          <w:szCs w:val="22"/>
        </w:rPr>
      </w:pPr>
    </w:p>
    <w:p w14:paraId="5F2CE971" w14:textId="3B0E86C9" w:rsidR="004272FF" w:rsidRPr="00EF797A" w:rsidRDefault="004272FF" w:rsidP="00A979AB">
      <w:pPr>
        <w:ind w:left="-270"/>
        <w:rPr>
          <w:rFonts w:ascii="Calibri" w:hAnsi="Calibri" w:cs="Calibri"/>
          <w:b/>
          <w:bCs/>
          <w:color w:val="333333"/>
          <w:sz w:val="22"/>
          <w:szCs w:val="22"/>
        </w:rPr>
      </w:pPr>
    </w:p>
    <w:p w14:paraId="1BF55E9D" w14:textId="1B8FF1B6" w:rsidR="004272FF" w:rsidRPr="00EF797A" w:rsidRDefault="004272FF" w:rsidP="00A979AB">
      <w:pPr>
        <w:ind w:left="-270"/>
        <w:rPr>
          <w:rFonts w:ascii="Calibri" w:hAnsi="Calibri" w:cs="Calibri"/>
          <w:b/>
          <w:bCs/>
          <w:color w:val="333333"/>
          <w:sz w:val="22"/>
          <w:szCs w:val="22"/>
        </w:rPr>
      </w:pPr>
    </w:p>
    <w:p w14:paraId="13CCF4F2" w14:textId="49AF8E10" w:rsidR="004272FF" w:rsidRPr="00EF797A" w:rsidRDefault="004272FF" w:rsidP="00A979AB">
      <w:pPr>
        <w:ind w:left="-270"/>
        <w:rPr>
          <w:rFonts w:ascii="Calibri" w:hAnsi="Calibri" w:cs="Calibri"/>
          <w:b/>
          <w:bCs/>
          <w:color w:val="333333"/>
          <w:sz w:val="22"/>
          <w:szCs w:val="22"/>
        </w:rPr>
      </w:pPr>
    </w:p>
    <w:p w14:paraId="2AD56386" w14:textId="77777777" w:rsidR="004272FF" w:rsidRPr="00EF797A" w:rsidRDefault="004272FF" w:rsidP="00A979AB">
      <w:pPr>
        <w:ind w:left="-270"/>
        <w:rPr>
          <w:rFonts w:ascii="Calibri" w:hAnsi="Calibri" w:cs="Calibri"/>
          <w:b/>
          <w:bCs/>
          <w:color w:val="333333"/>
          <w:sz w:val="22"/>
          <w:szCs w:val="22"/>
        </w:rPr>
      </w:pPr>
    </w:p>
    <w:p w14:paraId="610D1C7F" w14:textId="77777777" w:rsidR="004272FF" w:rsidRPr="00EF797A" w:rsidRDefault="004272FF" w:rsidP="00A979AB">
      <w:pPr>
        <w:ind w:left="-270"/>
        <w:rPr>
          <w:rFonts w:ascii="Calibri" w:hAnsi="Calibri" w:cs="Calibri"/>
          <w:b/>
          <w:bCs/>
          <w:color w:val="333333"/>
          <w:sz w:val="22"/>
          <w:szCs w:val="22"/>
        </w:rPr>
      </w:pPr>
    </w:p>
    <w:p w14:paraId="794BBD26" w14:textId="77777777" w:rsidR="004272FF" w:rsidRPr="00EF797A" w:rsidRDefault="004272FF" w:rsidP="00A979AB">
      <w:pPr>
        <w:ind w:left="-270"/>
        <w:rPr>
          <w:rFonts w:ascii="Calibri" w:hAnsi="Calibri" w:cs="Calibri"/>
          <w:b/>
          <w:bCs/>
          <w:color w:val="333333"/>
          <w:sz w:val="22"/>
          <w:szCs w:val="22"/>
        </w:rPr>
      </w:pPr>
    </w:p>
    <w:p w14:paraId="6021DA9C" w14:textId="77777777" w:rsidR="004272FF" w:rsidRPr="00EF797A" w:rsidRDefault="004272FF" w:rsidP="00A979AB">
      <w:pPr>
        <w:ind w:left="-270"/>
        <w:rPr>
          <w:rFonts w:ascii="Calibri" w:hAnsi="Calibri" w:cs="Calibri"/>
          <w:b/>
          <w:bCs/>
          <w:color w:val="333333"/>
          <w:sz w:val="22"/>
          <w:szCs w:val="22"/>
        </w:rPr>
      </w:pPr>
    </w:p>
    <w:p w14:paraId="7793C1F0" w14:textId="77777777" w:rsidR="004272FF" w:rsidRPr="00EF797A" w:rsidRDefault="004272FF" w:rsidP="00A979AB">
      <w:pPr>
        <w:ind w:left="-270"/>
        <w:rPr>
          <w:rFonts w:ascii="Calibri" w:hAnsi="Calibri" w:cs="Calibri"/>
          <w:b/>
          <w:bCs/>
          <w:color w:val="333333"/>
          <w:sz w:val="22"/>
          <w:szCs w:val="22"/>
        </w:rPr>
      </w:pPr>
    </w:p>
    <w:p w14:paraId="379EF70B" w14:textId="77777777" w:rsidR="004272FF" w:rsidRDefault="004272FF" w:rsidP="00A979AB">
      <w:pPr>
        <w:ind w:left="-270"/>
        <w:rPr>
          <w:rFonts w:ascii="Calibri" w:hAnsi="Calibri" w:cs="Calibri"/>
          <w:b/>
          <w:bCs/>
          <w:color w:val="333333"/>
          <w:sz w:val="22"/>
          <w:szCs w:val="22"/>
        </w:rPr>
      </w:pPr>
    </w:p>
    <w:p w14:paraId="24CCE477" w14:textId="77777777" w:rsidR="00073B11" w:rsidRDefault="00073B11" w:rsidP="00A979AB">
      <w:pPr>
        <w:ind w:left="-270"/>
        <w:rPr>
          <w:rFonts w:ascii="Calibri" w:hAnsi="Calibri" w:cs="Calibri"/>
          <w:b/>
          <w:bCs/>
          <w:color w:val="333333"/>
          <w:sz w:val="22"/>
          <w:szCs w:val="22"/>
        </w:rPr>
      </w:pPr>
    </w:p>
    <w:p w14:paraId="46EF4BE5" w14:textId="77777777" w:rsidR="00073B11" w:rsidRPr="00EF797A" w:rsidRDefault="00073B11" w:rsidP="00A979AB">
      <w:pPr>
        <w:ind w:left="-270"/>
        <w:rPr>
          <w:rFonts w:ascii="Calibri" w:hAnsi="Calibri" w:cs="Calibri"/>
          <w:b/>
          <w:bCs/>
          <w:color w:val="333333"/>
          <w:sz w:val="22"/>
          <w:szCs w:val="22"/>
        </w:rPr>
      </w:pPr>
    </w:p>
    <w:p w14:paraId="0163FB20" w14:textId="77777777" w:rsidR="00EF797A" w:rsidRDefault="00EF797A" w:rsidP="00B67570">
      <w:pPr>
        <w:ind w:left="-270"/>
        <w:rPr>
          <w:rFonts w:ascii="Calibri" w:hAnsi="Calibri" w:cs="Calibri"/>
          <w:color w:val="333333"/>
          <w:sz w:val="22"/>
          <w:szCs w:val="22"/>
        </w:rPr>
      </w:pPr>
    </w:p>
    <w:p w14:paraId="053593A3" w14:textId="6BAACE5B" w:rsidR="00B67570" w:rsidRPr="00EF797A" w:rsidRDefault="00B67570" w:rsidP="00B67570">
      <w:pPr>
        <w:ind w:left="-270"/>
        <w:rPr>
          <w:rFonts w:ascii="Calibri" w:hAnsi="Calibri" w:cs="Calibri"/>
          <w:color w:val="333333"/>
          <w:sz w:val="22"/>
          <w:szCs w:val="22"/>
        </w:rPr>
      </w:pPr>
      <w:r w:rsidRPr="00EF797A">
        <w:rPr>
          <w:rFonts w:ascii="Calibri" w:hAnsi="Calibri" w:cs="Calibri"/>
          <w:color w:val="333333"/>
          <w:sz w:val="22"/>
          <w:szCs w:val="22"/>
        </w:rPr>
        <w:t>Strong bones are the foundation of a healthy and active lifestyle! Let's give our bones the support they need to help keep us moving and grooving! Learn more and find resources to promote bone health during </w:t>
      </w:r>
      <w:r w:rsidRPr="00EF797A">
        <w:rPr>
          <w:rStyle w:val="Strong"/>
          <w:rFonts w:ascii="Calibri" w:hAnsi="Calibri" w:cs="Calibri"/>
          <w:b w:val="0"/>
          <w:bCs w:val="0"/>
          <w:color w:val="333333"/>
          <w:sz w:val="22"/>
          <w:szCs w:val="22"/>
        </w:rPr>
        <w:t xml:space="preserve">May’s </w:t>
      </w:r>
      <w:r w:rsidRPr="00EF797A">
        <w:rPr>
          <w:rFonts w:ascii="Calibri" w:hAnsi="Calibri" w:cs="Calibri"/>
          <w:color w:val="333333"/>
          <w:sz w:val="22"/>
          <w:szCs w:val="22"/>
        </w:rPr>
        <w:t>Osteoporosis Awareness and Prevention Month:</w:t>
      </w:r>
      <w:r w:rsidRPr="00EF797A">
        <w:rPr>
          <w:rFonts w:ascii="Calibri" w:hAnsi="Calibri" w:cs="Calibri"/>
          <w:sz w:val="22"/>
          <w:szCs w:val="22"/>
        </w:rPr>
        <w:t xml:space="preserve"> </w:t>
      </w:r>
      <w:hyperlink r:id="rId29" w:history="1">
        <w:r w:rsidRPr="00EF797A">
          <w:rPr>
            <w:rStyle w:val="Hyperlink"/>
            <w:rFonts w:ascii="Calibri" w:hAnsi="Calibri" w:cs="Calibri"/>
            <w:sz w:val="22"/>
            <w:szCs w:val="22"/>
          </w:rPr>
          <w:t>https://www.bonehealthandosteoporosis.org/awareness-month</w:t>
        </w:r>
      </w:hyperlink>
      <w:r w:rsidRPr="00EF797A">
        <w:rPr>
          <w:rFonts w:ascii="Calibri" w:hAnsi="Calibri" w:cs="Calibri"/>
          <w:sz w:val="22"/>
          <w:szCs w:val="22"/>
        </w:rPr>
        <w:t xml:space="preserve"> #BeBoneStrong #OAPM2023 #OsteoporosisAwarenes</w:t>
      </w:r>
      <w:r w:rsidR="00EF09A6">
        <w:rPr>
          <w:rFonts w:ascii="Calibri" w:hAnsi="Calibri" w:cs="Calibri"/>
          <w:sz w:val="22"/>
          <w:szCs w:val="22"/>
        </w:rPr>
        <w:t>s</w:t>
      </w:r>
    </w:p>
    <w:p w14:paraId="6E774926" w14:textId="11FE3F73" w:rsidR="00A979AB" w:rsidRPr="00EF797A" w:rsidRDefault="00C246FE" w:rsidP="00A979AB">
      <w:pPr>
        <w:ind w:left="-270"/>
        <w:rPr>
          <w:rFonts w:ascii="Calibri" w:hAnsi="Calibri" w:cs="Calibri"/>
          <w:b/>
          <w:bCs/>
          <w:color w:val="333333"/>
          <w:sz w:val="22"/>
          <w:szCs w:val="22"/>
        </w:rPr>
      </w:pPr>
      <w:r w:rsidRPr="00EF797A">
        <w:rPr>
          <w:rFonts w:ascii="Calibri" w:hAnsi="Calibri" w:cs="Calibri"/>
          <w:b/>
          <w:bCs/>
          <w:noProof/>
          <w:color w:val="333333"/>
          <w:sz w:val="22"/>
          <w:szCs w:val="22"/>
        </w:rPr>
        <w:drawing>
          <wp:anchor distT="0" distB="0" distL="114300" distR="114300" simplePos="0" relativeHeight="251665408" behindDoc="0" locked="0" layoutInCell="1" allowOverlap="1" wp14:anchorId="467D740D" wp14:editId="1B4DF8AE">
            <wp:simplePos x="0" y="0"/>
            <wp:positionH relativeFrom="column">
              <wp:posOffset>-165735</wp:posOffset>
            </wp:positionH>
            <wp:positionV relativeFrom="paragraph">
              <wp:posOffset>63154</wp:posOffset>
            </wp:positionV>
            <wp:extent cx="3241963" cy="3241963"/>
            <wp:effectExtent l="0" t="0" r="0" b="0"/>
            <wp:wrapNone/>
            <wp:docPr id="19996282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628233" name="Picture 199962823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41963" cy="3241963"/>
                    </a:xfrm>
                    <a:prstGeom prst="rect">
                      <a:avLst/>
                    </a:prstGeom>
                  </pic:spPr>
                </pic:pic>
              </a:graphicData>
            </a:graphic>
            <wp14:sizeRelH relativeFrom="page">
              <wp14:pctWidth>0</wp14:pctWidth>
            </wp14:sizeRelH>
            <wp14:sizeRelV relativeFrom="page">
              <wp14:pctHeight>0</wp14:pctHeight>
            </wp14:sizeRelV>
          </wp:anchor>
        </w:drawing>
      </w:r>
    </w:p>
    <w:p w14:paraId="75FAE929" w14:textId="3854383D" w:rsidR="00A979AB" w:rsidRPr="00EF797A" w:rsidRDefault="00A979AB" w:rsidP="00A979AB">
      <w:pPr>
        <w:ind w:left="-270"/>
        <w:rPr>
          <w:rFonts w:ascii="Calibri" w:hAnsi="Calibri" w:cs="Calibri"/>
          <w:b/>
          <w:bCs/>
          <w:color w:val="333333"/>
          <w:sz w:val="22"/>
          <w:szCs w:val="22"/>
        </w:rPr>
      </w:pPr>
    </w:p>
    <w:p w14:paraId="1D3DE8C8" w14:textId="77777777" w:rsidR="00A979AB" w:rsidRPr="00EF797A" w:rsidRDefault="00A979AB" w:rsidP="002C211C">
      <w:pPr>
        <w:rPr>
          <w:rFonts w:ascii="Calibri" w:hAnsi="Calibri" w:cs="Calibri"/>
          <w:b/>
          <w:bCs/>
          <w:color w:val="333333"/>
          <w:sz w:val="22"/>
          <w:szCs w:val="22"/>
        </w:rPr>
      </w:pPr>
    </w:p>
    <w:p w14:paraId="120EA1BE" w14:textId="77777777" w:rsidR="00A979AB" w:rsidRPr="00EF797A" w:rsidRDefault="00A979AB" w:rsidP="00A979AB">
      <w:pPr>
        <w:ind w:left="-270"/>
        <w:rPr>
          <w:rFonts w:ascii="Calibri" w:hAnsi="Calibri" w:cs="Calibri"/>
          <w:b/>
          <w:bCs/>
          <w:color w:val="333333"/>
          <w:sz w:val="22"/>
          <w:szCs w:val="22"/>
        </w:rPr>
      </w:pPr>
    </w:p>
    <w:p w14:paraId="4F30105A" w14:textId="77777777" w:rsidR="00A979AB" w:rsidRPr="00EF797A" w:rsidRDefault="00A979AB" w:rsidP="00A979AB">
      <w:pPr>
        <w:ind w:left="-270"/>
        <w:rPr>
          <w:rFonts w:ascii="Calibri" w:hAnsi="Calibri" w:cs="Calibri"/>
          <w:b/>
          <w:bCs/>
          <w:color w:val="333333"/>
          <w:sz w:val="22"/>
          <w:szCs w:val="22"/>
        </w:rPr>
      </w:pPr>
    </w:p>
    <w:p w14:paraId="771CAF41" w14:textId="77777777" w:rsidR="00A979AB" w:rsidRPr="00EF797A" w:rsidRDefault="00A979AB" w:rsidP="00A979AB">
      <w:pPr>
        <w:ind w:left="-270"/>
        <w:rPr>
          <w:rFonts w:ascii="Calibri" w:hAnsi="Calibri" w:cs="Calibri"/>
          <w:b/>
          <w:bCs/>
          <w:color w:val="333333"/>
          <w:sz w:val="22"/>
          <w:szCs w:val="22"/>
        </w:rPr>
      </w:pPr>
    </w:p>
    <w:p w14:paraId="15A2B146" w14:textId="77777777" w:rsidR="00A979AB" w:rsidRPr="00EF797A" w:rsidRDefault="00A979AB" w:rsidP="00A979AB">
      <w:pPr>
        <w:ind w:left="-270"/>
        <w:rPr>
          <w:rFonts w:ascii="Calibri" w:hAnsi="Calibri" w:cs="Calibri"/>
          <w:b/>
          <w:bCs/>
          <w:color w:val="333333"/>
          <w:sz w:val="22"/>
          <w:szCs w:val="22"/>
        </w:rPr>
      </w:pPr>
    </w:p>
    <w:p w14:paraId="0E8483AB" w14:textId="77777777" w:rsidR="00A979AB" w:rsidRPr="00EF797A" w:rsidRDefault="00A979AB" w:rsidP="00A979AB">
      <w:pPr>
        <w:ind w:left="-270"/>
        <w:rPr>
          <w:rFonts w:ascii="Calibri" w:hAnsi="Calibri" w:cs="Calibri"/>
          <w:b/>
          <w:bCs/>
          <w:color w:val="333333"/>
          <w:sz w:val="22"/>
          <w:szCs w:val="22"/>
        </w:rPr>
      </w:pPr>
    </w:p>
    <w:p w14:paraId="2DBA3366" w14:textId="77777777" w:rsidR="00A979AB" w:rsidRPr="00EF797A" w:rsidRDefault="00A979AB" w:rsidP="00A979AB">
      <w:pPr>
        <w:ind w:left="-270"/>
        <w:rPr>
          <w:rFonts w:ascii="Calibri" w:hAnsi="Calibri" w:cs="Calibri"/>
          <w:b/>
          <w:bCs/>
          <w:color w:val="333333"/>
          <w:sz w:val="22"/>
          <w:szCs w:val="22"/>
        </w:rPr>
      </w:pPr>
    </w:p>
    <w:p w14:paraId="7CBC646D" w14:textId="77777777" w:rsidR="00A979AB" w:rsidRPr="00EF797A" w:rsidRDefault="00A979AB">
      <w:pPr>
        <w:ind w:left="-270"/>
        <w:rPr>
          <w:rFonts w:ascii="Calibri" w:hAnsi="Calibri" w:cs="Calibri"/>
          <w:b/>
          <w:bCs/>
          <w:color w:val="333333"/>
          <w:sz w:val="22"/>
          <w:szCs w:val="22"/>
        </w:rPr>
      </w:pPr>
    </w:p>
    <w:sectPr w:rsidR="00A979AB" w:rsidRPr="00EF797A" w:rsidSect="00073B11">
      <w:type w:val="continuous"/>
      <w:pgSz w:w="12240" w:h="15840"/>
      <w:pgMar w:top="1044" w:right="1440" w:bottom="57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A420D"/>
    <w:multiLevelType w:val="hybridMultilevel"/>
    <w:tmpl w:val="DA849028"/>
    <w:lvl w:ilvl="0" w:tplc="04090001">
      <w:start w:val="1"/>
      <w:numFmt w:val="bullet"/>
      <w:lvlText w:val=""/>
      <w:lvlJc w:val="left"/>
      <w:pPr>
        <w:ind w:left="820" w:hanging="360"/>
      </w:pPr>
      <w:rPr>
        <w:rFonts w:ascii="Symbol" w:hAnsi="Symbol" w:hint="default"/>
        <w:spacing w:val="-5"/>
        <w:w w:val="82"/>
        <w:sz w:val="22"/>
        <w:szCs w:val="22"/>
      </w:rPr>
    </w:lvl>
    <w:lvl w:ilvl="1" w:tplc="973420B6">
      <w:numFmt w:val="bullet"/>
      <w:lvlText w:val="•"/>
      <w:lvlJc w:val="left"/>
      <w:pPr>
        <w:ind w:left="1698" w:hanging="360"/>
      </w:pPr>
      <w:rPr>
        <w:rFonts w:hint="default"/>
      </w:rPr>
    </w:lvl>
    <w:lvl w:ilvl="2" w:tplc="55AE6AC8">
      <w:numFmt w:val="bullet"/>
      <w:lvlText w:val="•"/>
      <w:lvlJc w:val="left"/>
      <w:pPr>
        <w:ind w:left="2576" w:hanging="360"/>
      </w:pPr>
      <w:rPr>
        <w:rFonts w:hint="default"/>
      </w:rPr>
    </w:lvl>
    <w:lvl w:ilvl="3" w:tplc="FAF057F4">
      <w:numFmt w:val="bullet"/>
      <w:lvlText w:val="•"/>
      <w:lvlJc w:val="left"/>
      <w:pPr>
        <w:ind w:left="3454" w:hanging="360"/>
      </w:pPr>
      <w:rPr>
        <w:rFonts w:hint="default"/>
      </w:rPr>
    </w:lvl>
    <w:lvl w:ilvl="4" w:tplc="8B60765E">
      <w:numFmt w:val="bullet"/>
      <w:lvlText w:val="•"/>
      <w:lvlJc w:val="left"/>
      <w:pPr>
        <w:ind w:left="4332" w:hanging="360"/>
      </w:pPr>
      <w:rPr>
        <w:rFonts w:hint="default"/>
      </w:rPr>
    </w:lvl>
    <w:lvl w:ilvl="5" w:tplc="5CEAE2E0">
      <w:numFmt w:val="bullet"/>
      <w:lvlText w:val="•"/>
      <w:lvlJc w:val="left"/>
      <w:pPr>
        <w:ind w:left="5210" w:hanging="360"/>
      </w:pPr>
      <w:rPr>
        <w:rFonts w:hint="default"/>
      </w:rPr>
    </w:lvl>
    <w:lvl w:ilvl="6" w:tplc="3E3293C4">
      <w:numFmt w:val="bullet"/>
      <w:lvlText w:val="•"/>
      <w:lvlJc w:val="left"/>
      <w:pPr>
        <w:ind w:left="6088" w:hanging="360"/>
      </w:pPr>
      <w:rPr>
        <w:rFonts w:hint="default"/>
      </w:rPr>
    </w:lvl>
    <w:lvl w:ilvl="7" w:tplc="480C7002">
      <w:numFmt w:val="bullet"/>
      <w:lvlText w:val="•"/>
      <w:lvlJc w:val="left"/>
      <w:pPr>
        <w:ind w:left="6966" w:hanging="360"/>
      </w:pPr>
      <w:rPr>
        <w:rFonts w:hint="default"/>
      </w:rPr>
    </w:lvl>
    <w:lvl w:ilvl="8" w:tplc="8AF4147A">
      <w:numFmt w:val="bullet"/>
      <w:lvlText w:val="•"/>
      <w:lvlJc w:val="left"/>
      <w:pPr>
        <w:ind w:left="7844" w:hanging="360"/>
      </w:pPr>
      <w:rPr>
        <w:rFonts w:hint="default"/>
      </w:rPr>
    </w:lvl>
  </w:abstractNum>
  <w:abstractNum w:abstractNumId="1" w15:restartNumberingAfterBreak="0">
    <w:nsid w:val="1F4F55BF"/>
    <w:multiLevelType w:val="multilevel"/>
    <w:tmpl w:val="47FAA0B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 w15:restartNumberingAfterBreak="0">
    <w:nsid w:val="22817902"/>
    <w:multiLevelType w:val="multilevel"/>
    <w:tmpl w:val="32C03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702D61"/>
    <w:multiLevelType w:val="multilevel"/>
    <w:tmpl w:val="4F70D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AE51D9"/>
    <w:multiLevelType w:val="hybridMultilevel"/>
    <w:tmpl w:val="9B744BA4"/>
    <w:lvl w:ilvl="0" w:tplc="408A5188">
      <w:start w:val="1"/>
      <w:numFmt w:val="bullet"/>
      <w:lvlText w:val=""/>
      <w:lvlJc w:val="left"/>
      <w:pPr>
        <w:ind w:left="720" w:hanging="360"/>
      </w:pPr>
      <w:rPr>
        <w:rFonts w:ascii="Symbol" w:hAnsi="Symbol" w:hint="default"/>
        <w:color w:val="FFFFFF" w:themeColor="background1"/>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5635CF8"/>
    <w:multiLevelType w:val="multilevel"/>
    <w:tmpl w:val="6450B8C4"/>
    <w:lvl w:ilvl="0">
      <w:start w:val="1"/>
      <w:numFmt w:val="decimal"/>
      <w:lvlText w:val="%1."/>
      <w:lvlJc w:val="left"/>
      <w:pPr>
        <w:tabs>
          <w:tab w:val="num" w:pos="720"/>
        </w:tabs>
        <w:ind w:left="720" w:hanging="360"/>
      </w:pPr>
      <w:rPr>
        <w:rFonts w:ascii="Calibri" w:eastAsia="Times New Roman" w:hAnsi="Calibri" w:cs="Calibri"/>
      </w:rPr>
    </w:lvl>
    <w:lvl w:ilvl="1">
      <w:start w:val="1"/>
      <w:numFmt w:val="lowerLetter"/>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6" w15:restartNumberingAfterBreak="0">
    <w:nsid w:val="683516B4"/>
    <w:multiLevelType w:val="hybridMultilevel"/>
    <w:tmpl w:val="4FEEA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C69272D"/>
    <w:multiLevelType w:val="multilevel"/>
    <w:tmpl w:val="34A61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0123BA"/>
    <w:multiLevelType w:val="hybridMultilevel"/>
    <w:tmpl w:val="9AB6A2A0"/>
    <w:lvl w:ilvl="0" w:tplc="86480BE4">
      <w:numFmt w:val="bullet"/>
      <w:lvlText w:val="•"/>
      <w:lvlJc w:val="left"/>
      <w:pPr>
        <w:ind w:left="260" w:hanging="165"/>
      </w:pPr>
      <w:rPr>
        <w:rFonts w:ascii="Arial" w:eastAsia="Arial" w:hAnsi="Arial" w:cs="Arial" w:hint="default"/>
        <w:color w:val="FFFFFF"/>
        <w:w w:val="102"/>
        <w:sz w:val="22"/>
        <w:szCs w:val="22"/>
      </w:rPr>
    </w:lvl>
    <w:lvl w:ilvl="1" w:tplc="A7086734">
      <w:numFmt w:val="bullet"/>
      <w:lvlText w:val="•"/>
      <w:lvlJc w:val="left"/>
      <w:pPr>
        <w:ind w:left="830" w:hanging="165"/>
      </w:pPr>
      <w:rPr>
        <w:rFonts w:hint="default"/>
      </w:rPr>
    </w:lvl>
    <w:lvl w:ilvl="2" w:tplc="A24CCB52">
      <w:numFmt w:val="bullet"/>
      <w:lvlText w:val="•"/>
      <w:lvlJc w:val="left"/>
      <w:pPr>
        <w:ind w:left="1401" w:hanging="165"/>
      </w:pPr>
      <w:rPr>
        <w:rFonts w:hint="default"/>
      </w:rPr>
    </w:lvl>
    <w:lvl w:ilvl="3" w:tplc="9EAC9DC8">
      <w:numFmt w:val="bullet"/>
      <w:lvlText w:val="•"/>
      <w:lvlJc w:val="left"/>
      <w:pPr>
        <w:ind w:left="1971" w:hanging="165"/>
      </w:pPr>
      <w:rPr>
        <w:rFonts w:hint="default"/>
      </w:rPr>
    </w:lvl>
    <w:lvl w:ilvl="4" w:tplc="9DAE91DE">
      <w:numFmt w:val="bullet"/>
      <w:lvlText w:val="•"/>
      <w:lvlJc w:val="left"/>
      <w:pPr>
        <w:ind w:left="2542" w:hanging="165"/>
      </w:pPr>
      <w:rPr>
        <w:rFonts w:hint="default"/>
      </w:rPr>
    </w:lvl>
    <w:lvl w:ilvl="5" w:tplc="8F2C2F82">
      <w:numFmt w:val="bullet"/>
      <w:lvlText w:val="•"/>
      <w:lvlJc w:val="left"/>
      <w:pPr>
        <w:ind w:left="3112" w:hanging="165"/>
      </w:pPr>
      <w:rPr>
        <w:rFonts w:hint="default"/>
      </w:rPr>
    </w:lvl>
    <w:lvl w:ilvl="6" w:tplc="F668819A">
      <w:numFmt w:val="bullet"/>
      <w:lvlText w:val="•"/>
      <w:lvlJc w:val="left"/>
      <w:pPr>
        <w:ind w:left="3683" w:hanging="165"/>
      </w:pPr>
      <w:rPr>
        <w:rFonts w:hint="default"/>
      </w:rPr>
    </w:lvl>
    <w:lvl w:ilvl="7" w:tplc="747E8A30">
      <w:numFmt w:val="bullet"/>
      <w:lvlText w:val="•"/>
      <w:lvlJc w:val="left"/>
      <w:pPr>
        <w:ind w:left="4253" w:hanging="165"/>
      </w:pPr>
      <w:rPr>
        <w:rFonts w:hint="default"/>
      </w:rPr>
    </w:lvl>
    <w:lvl w:ilvl="8" w:tplc="B476B400">
      <w:numFmt w:val="bullet"/>
      <w:lvlText w:val="•"/>
      <w:lvlJc w:val="left"/>
      <w:pPr>
        <w:ind w:left="4824" w:hanging="165"/>
      </w:pPr>
      <w:rPr>
        <w:rFonts w:hint="default"/>
      </w:rPr>
    </w:lvl>
  </w:abstractNum>
  <w:num w:numId="1" w16cid:durableId="2068599842">
    <w:abstractNumId w:val="8"/>
  </w:num>
  <w:num w:numId="2" w16cid:durableId="691496456">
    <w:abstractNumId w:val="0"/>
  </w:num>
  <w:num w:numId="3" w16cid:durableId="692614556">
    <w:abstractNumId w:val="3"/>
  </w:num>
  <w:num w:numId="4" w16cid:durableId="1608733557">
    <w:abstractNumId w:val="7"/>
  </w:num>
  <w:num w:numId="5" w16cid:durableId="66461205">
    <w:abstractNumId w:val="6"/>
  </w:num>
  <w:num w:numId="6" w16cid:durableId="236869799">
    <w:abstractNumId w:val="4"/>
  </w:num>
  <w:num w:numId="7" w16cid:durableId="738022514">
    <w:abstractNumId w:val="5"/>
  </w:num>
  <w:num w:numId="8" w16cid:durableId="131096367">
    <w:abstractNumId w:val="1"/>
  </w:num>
  <w:num w:numId="9" w16cid:durableId="1337617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1F3"/>
    <w:rsid w:val="0000293F"/>
    <w:rsid w:val="00013EF8"/>
    <w:rsid w:val="00016258"/>
    <w:rsid w:val="00023BD2"/>
    <w:rsid w:val="000305A3"/>
    <w:rsid w:val="000339FF"/>
    <w:rsid w:val="00060376"/>
    <w:rsid w:val="00060DE3"/>
    <w:rsid w:val="00073B11"/>
    <w:rsid w:val="00084D07"/>
    <w:rsid w:val="000932A1"/>
    <w:rsid w:val="000A1B28"/>
    <w:rsid w:val="000A1D37"/>
    <w:rsid w:val="000A51F3"/>
    <w:rsid w:val="000B68D0"/>
    <w:rsid w:val="000B7B24"/>
    <w:rsid w:val="000C5395"/>
    <w:rsid w:val="000C68B1"/>
    <w:rsid w:val="000F2751"/>
    <w:rsid w:val="000F410C"/>
    <w:rsid w:val="000F5B97"/>
    <w:rsid w:val="00102ECC"/>
    <w:rsid w:val="001057C7"/>
    <w:rsid w:val="001510BB"/>
    <w:rsid w:val="001669D0"/>
    <w:rsid w:val="00167FDD"/>
    <w:rsid w:val="00181352"/>
    <w:rsid w:val="00185C83"/>
    <w:rsid w:val="001C07AD"/>
    <w:rsid w:val="001C337C"/>
    <w:rsid w:val="001C3644"/>
    <w:rsid w:val="001E4E6B"/>
    <w:rsid w:val="001F2F9A"/>
    <w:rsid w:val="001F53BA"/>
    <w:rsid w:val="001F71FA"/>
    <w:rsid w:val="00210B13"/>
    <w:rsid w:val="00223751"/>
    <w:rsid w:val="00286BC2"/>
    <w:rsid w:val="00294385"/>
    <w:rsid w:val="002A560D"/>
    <w:rsid w:val="002B5B59"/>
    <w:rsid w:val="002C16B4"/>
    <w:rsid w:val="002C211C"/>
    <w:rsid w:val="002E0205"/>
    <w:rsid w:val="002F6B21"/>
    <w:rsid w:val="002F776B"/>
    <w:rsid w:val="00306666"/>
    <w:rsid w:val="00311B58"/>
    <w:rsid w:val="00322A04"/>
    <w:rsid w:val="003361A5"/>
    <w:rsid w:val="003466C5"/>
    <w:rsid w:val="00352513"/>
    <w:rsid w:val="00392DB5"/>
    <w:rsid w:val="003E0EA6"/>
    <w:rsid w:val="00416913"/>
    <w:rsid w:val="004272FF"/>
    <w:rsid w:val="00453BE2"/>
    <w:rsid w:val="0045469C"/>
    <w:rsid w:val="0047049C"/>
    <w:rsid w:val="0047478D"/>
    <w:rsid w:val="0048636B"/>
    <w:rsid w:val="004A6391"/>
    <w:rsid w:val="004D0528"/>
    <w:rsid w:val="004D594D"/>
    <w:rsid w:val="004E0E3F"/>
    <w:rsid w:val="0050151E"/>
    <w:rsid w:val="00524E69"/>
    <w:rsid w:val="00537B0A"/>
    <w:rsid w:val="00540726"/>
    <w:rsid w:val="005531DB"/>
    <w:rsid w:val="005601C6"/>
    <w:rsid w:val="00566884"/>
    <w:rsid w:val="00567C0E"/>
    <w:rsid w:val="00576146"/>
    <w:rsid w:val="00581300"/>
    <w:rsid w:val="005A6ADE"/>
    <w:rsid w:val="005B6799"/>
    <w:rsid w:val="005C29A8"/>
    <w:rsid w:val="005E03AC"/>
    <w:rsid w:val="00625C20"/>
    <w:rsid w:val="00626201"/>
    <w:rsid w:val="00627A17"/>
    <w:rsid w:val="006712A4"/>
    <w:rsid w:val="006C7961"/>
    <w:rsid w:val="006D0287"/>
    <w:rsid w:val="006D7FD9"/>
    <w:rsid w:val="006E1ED9"/>
    <w:rsid w:val="00707A6F"/>
    <w:rsid w:val="00712B99"/>
    <w:rsid w:val="007527C1"/>
    <w:rsid w:val="007A1E64"/>
    <w:rsid w:val="007C1A38"/>
    <w:rsid w:val="007D01D0"/>
    <w:rsid w:val="007E2DB3"/>
    <w:rsid w:val="007E3615"/>
    <w:rsid w:val="00814782"/>
    <w:rsid w:val="00816404"/>
    <w:rsid w:val="0081654F"/>
    <w:rsid w:val="0082615E"/>
    <w:rsid w:val="00827D0E"/>
    <w:rsid w:val="00836BAC"/>
    <w:rsid w:val="00871A22"/>
    <w:rsid w:val="00874F0D"/>
    <w:rsid w:val="008903A8"/>
    <w:rsid w:val="00895A2F"/>
    <w:rsid w:val="008A1A59"/>
    <w:rsid w:val="008B4B94"/>
    <w:rsid w:val="008C1E38"/>
    <w:rsid w:val="008D0A2E"/>
    <w:rsid w:val="008F1BF1"/>
    <w:rsid w:val="009162B6"/>
    <w:rsid w:val="00931321"/>
    <w:rsid w:val="009325C1"/>
    <w:rsid w:val="0093347B"/>
    <w:rsid w:val="009366F4"/>
    <w:rsid w:val="00941FEE"/>
    <w:rsid w:val="0094650D"/>
    <w:rsid w:val="00954494"/>
    <w:rsid w:val="00966223"/>
    <w:rsid w:val="009B6377"/>
    <w:rsid w:val="009B7849"/>
    <w:rsid w:val="009D125A"/>
    <w:rsid w:val="009E6FF4"/>
    <w:rsid w:val="00A0124A"/>
    <w:rsid w:val="00A21BE5"/>
    <w:rsid w:val="00A30687"/>
    <w:rsid w:val="00A46722"/>
    <w:rsid w:val="00A60008"/>
    <w:rsid w:val="00A85370"/>
    <w:rsid w:val="00A979AB"/>
    <w:rsid w:val="00AA32B3"/>
    <w:rsid w:val="00AB3B7C"/>
    <w:rsid w:val="00AC6440"/>
    <w:rsid w:val="00AC6CF3"/>
    <w:rsid w:val="00AD2436"/>
    <w:rsid w:val="00B01B77"/>
    <w:rsid w:val="00B13301"/>
    <w:rsid w:val="00B3211D"/>
    <w:rsid w:val="00B444A2"/>
    <w:rsid w:val="00B54CA1"/>
    <w:rsid w:val="00B60E6E"/>
    <w:rsid w:val="00B61965"/>
    <w:rsid w:val="00B65CAF"/>
    <w:rsid w:val="00B67570"/>
    <w:rsid w:val="00B729CD"/>
    <w:rsid w:val="00B75D21"/>
    <w:rsid w:val="00B94844"/>
    <w:rsid w:val="00BC2A6E"/>
    <w:rsid w:val="00BE6509"/>
    <w:rsid w:val="00BF11DB"/>
    <w:rsid w:val="00BF488A"/>
    <w:rsid w:val="00BF6A22"/>
    <w:rsid w:val="00C246FE"/>
    <w:rsid w:val="00C249C6"/>
    <w:rsid w:val="00C338EE"/>
    <w:rsid w:val="00C34B1F"/>
    <w:rsid w:val="00C50BDD"/>
    <w:rsid w:val="00C63B89"/>
    <w:rsid w:val="00C70625"/>
    <w:rsid w:val="00C76523"/>
    <w:rsid w:val="00C86711"/>
    <w:rsid w:val="00CC0E2F"/>
    <w:rsid w:val="00CC4D0F"/>
    <w:rsid w:val="00CD23B0"/>
    <w:rsid w:val="00D132EA"/>
    <w:rsid w:val="00D14DC5"/>
    <w:rsid w:val="00D57F22"/>
    <w:rsid w:val="00D62866"/>
    <w:rsid w:val="00D8422F"/>
    <w:rsid w:val="00D871CD"/>
    <w:rsid w:val="00D90319"/>
    <w:rsid w:val="00D90453"/>
    <w:rsid w:val="00DA3903"/>
    <w:rsid w:val="00DA4B6F"/>
    <w:rsid w:val="00DC7424"/>
    <w:rsid w:val="00DE4E96"/>
    <w:rsid w:val="00DF5718"/>
    <w:rsid w:val="00E1325B"/>
    <w:rsid w:val="00E27DF6"/>
    <w:rsid w:val="00E45C48"/>
    <w:rsid w:val="00E51946"/>
    <w:rsid w:val="00E52352"/>
    <w:rsid w:val="00E90C1A"/>
    <w:rsid w:val="00E93581"/>
    <w:rsid w:val="00EB2ED6"/>
    <w:rsid w:val="00EB7526"/>
    <w:rsid w:val="00EC229D"/>
    <w:rsid w:val="00ED0A2E"/>
    <w:rsid w:val="00ED48D4"/>
    <w:rsid w:val="00EE62E4"/>
    <w:rsid w:val="00EF09A6"/>
    <w:rsid w:val="00EF56D0"/>
    <w:rsid w:val="00EF797A"/>
    <w:rsid w:val="00F25D40"/>
    <w:rsid w:val="00F473A2"/>
    <w:rsid w:val="00F51E23"/>
    <w:rsid w:val="00FA0B57"/>
    <w:rsid w:val="00FA76E4"/>
    <w:rsid w:val="00FA77E9"/>
    <w:rsid w:val="00FA7870"/>
    <w:rsid w:val="00FB1B94"/>
    <w:rsid w:val="00FD4B46"/>
    <w:rsid w:val="00FE0F22"/>
    <w:rsid w:val="00FF17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A181C"/>
  <w15:chartTrackingRefBased/>
  <w15:docId w15:val="{8B77508C-BECF-7248-B73A-816DF6567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751"/>
    <w:rPr>
      <w:rFonts w:ascii="Times New Roman" w:eastAsia="Times New Roman" w:hAnsi="Times New Roman" w:cs="Times New Roman"/>
    </w:rPr>
  </w:style>
  <w:style w:type="paragraph" w:styleId="Heading1">
    <w:name w:val="heading 1"/>
    <w:basedOn w:val="Normal"/>
    <w:link w:val="Heading1Char"/>
    <w:uiPriority w:val="9"/>
    <w:qFormat/>
    <w:rsid w:val="000A51F3"/>
    <w:pPr>
      <w:widowControl w:val="0"/>
      <w:autoSpaceDE w:val="0"/>
      <w:autoSpaceDN w:val="0"/>
      <w:ind w:left="100"/>
      <w:outlineLvl w:val="0"/>
    </w:pPr>
    <w:rPr>
      <w:rFonts w:ascii="Arial" w:eastAsia="Arial" w:hAnsi="Arial" w:cs="Arial"/>
      <w:b/>
      <w:bCs/>
      <w:sz w:val="22"/>
      <w:szCs w:val="22"/>
    </w:rPr>
  </w:style>
  <w:style w:type="paragraph" w:styleId="Heading2">
    <w:name w:val="heading 2"/>
    <w:basedOn w:val="Normal"/>
    <w:next w:val="Normal"/>
    <w:link w:val="Heading2Char"/>
    <w:uiPriority w:val="9"/>
    <w:semiHidden/>
    <w:unhideWhenUsed/>
    <w:qFormat/>
    <w:rsid w:val="00EB7526"/>
    <w:pPr>
      <w:keepNext/>
      <w:keepLines/>
      <w:widowControl w:val="0"/>
      <w:autoSpaceDE w:val="0"/>
      <w:autoSpaceDN w:val="0"/>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A51F3"/>
    <w:pPr>
      <w:widowControl w:val="0"/>
      <w:autoSpaceDE w:val="0"/>
      <w:autoSpaceDN w:val="0"/>
    </w:pPr>
    <w:rPr>
      <w:rFonts w:ascii="Arial" w:eastAsia="Arial" w:hAnsi="Arial" w:cs="Arial"/>
      <w:sz w:val="22"/>
      <w:szCs w:val="22"/>
    </w:rPr>
  </w:style>
  <w:style w:type="character" w:customStyle="1" w:styleId="BodyTextChar">
    <w:name w:val="Body Text Char"/>
    <w:basedOn w:val="DefaultParagraphFont"/>
    <w:link w:val="BodyText"/>
    <w:uiPriority w:val="1"/>
    <w:rsid w:val="000A51F3"/>
    <w:rPr>
      <w:rFonts w:ascii="Arial" w:eastAsia="Arial" w:hAnsi="Arial" w:cs="Arial"/>
      <w:sz w:val="22"/>
      <w:szCs w:val="22"/>
    </w:rPr>
  </w:style>
  <w:style w:type="paragraph" w:customStyle="1" w:styleId="TableParagraph">
    <w:name w:val="Table Paragraph"/>
    <w:basedOn w:val="Normal"/>
    <w:uiPriority w:val="1"/>
    <w:qFormat/>
    <w:rsid w:val="000A51F3"/>
    <w:pPr>
      <w:widowControl w:val="0"/>
      <w:autoSpaceDE w:val="0"/>
      <w:autoSpaceDN w:val="0"/>
      <w:spacing w:before="106"/>
      <w:ind w:left="94"/>
    </w:pPr>
    <w:rPr>
      <w:rFonts w:ascii="Arial" w:eastAsia="Arial" w:hAnsi="Arial" w:cs="Arial"/>
      <w:sz w:val="22"/>
      <w:szCs w:val="22"/>
    </w:rPr>
  </w:style>
  <w:style w:type="character" w:customStyle="1" w:styleId="Heading1Char">
    <w:name w:val="Heading 1 Char"/>
    <w:basedOn w:val="DefaultParagraphFont"/>
    <w:link w:val="Heading1"/>
    <w:uiPriority w:val="9"/>
    <w:rsid w:val="000A51F3"/>
    <w:rPr>
      <w:rFonts w:ascii="Arial" w:eastAsia="Arial" w:hAnsi="Arial" w:cs="Arial"/>
      <w:b/>
      <w:bCs/>
      <w:sz w:val="22"/>
      <w:szCs w:val="22"/>
    </w:rPr>
  </w:style>
  <w:style w:type="paragraph" w:styleId="ListParagraph">
    <w:name w:val="List Paragraph"/>
    <w:basedOn w:val="Normal"/>
    <w:uiPriority w:val="34"/>
    <w:qFormat/>
    <w:rsid w:val="000A51F3"/>
    <w:pPr>
      <w:widowControl w:val="0"/>
      <w:autoSpaceDE w:val="0"/>
      <w:autoSpaceDN w:val="0"/>
      <w:ind w:left="820" w:right="158" w:hanging="360"/>
    </w:pPr>
    <w:rPr>
      <w:rFonts w:ascii="Arial" w:eastAsia="Arial" w:hAnsi="Arial" w:cs="Arial"/>
      <w:sz w:val="22"/>
      <w:szCs w:val="22"/>
    </w:rPr>
  </w:style>
  <w:style w:type="paragraph" w:customStyle="1" w:styleId="lead">
    <w:name w:val="lead"/>
    <w:basedOn w:val="Normal"/>
    <w:rsid w:val="00EB7526"/>
    <w:pPr>
      <w:spacing w:before="100" w:beforeAutospacing="1" w:after="100" w:afterAutospacing="1"/>
    </w:pPr>
  </w:style>
  <w:style w:type="character" w:styleId="Strong">
    <w:name w:val="Strong"/>
    <w:basedOn w:val="DefaultParagraphFont"/>
    <w:uiPriority w:val="22"/>
    <w:qFormat/>
    <w:rsid w:val="00EB7526"/>
    <w:rPr>
      <w:b/>
      <w:bCs/>
    </w:rPr>
  </w:style>
  <w:style w:type="character" w:customStyle="1" w:styleId="apple-converted-space">
    <w:name w:val="apple-converted-space"/>
    <w:basedOn w:val="DefaultParagraphFont"/>
    <w:rsid w:val="00EB7526"/>
  </w:style>
  <w:style w:type="character" w:styleId="Hyperlink">
    <w:name w:val="Hyperlink"/>
    <w:basedOn w:val="DefaultParagraphFont"/>
    <w:uiPriority w:val="99"/>
    <w:unhideWhenUsed/>
    <w:rsid w:val="00EB7526"/>
    <w:rPr>
      <w:color w:val="0563C1" w:themeColor="hyperlink"/>
      <w:u w:val="single"/>
    </w:rPr>
  </w:style>
  <w:style w:type="character" w:styleId="UnresolvedMention">
    <w:name w:val="Unresolved Mention"/>
    <w:basedOn w:val="DefaultParagraphFont"/>
    <w:uiPriority w:val="99"/>
    <w:semiHidden/>
    <w:unhideWhenUsed/>
    <w:rsid w:val="00EB7526"/>
    <w:rPr>
      <w:color w:val="605E5C"/>
      <w:shd w:val="clear" w:color="auto" w:fill="E1DFDD"/>
    </w:rPr>
  </w:style>
  <w:style w:type="character" w:styleId="FollowedHyperlink">
    <w:name w:val="FollowedHyperlink"/>
    <w:basedOn w:val="DefaultParagraphFont"/>
    <w:uiPriority w:val="99"/>
    <w:semiHidden/>
    <w:unhideWhenUsed/>
    <w:rsid w:val="00EB7526"/>
    <w:rPr>
      <w:color w:val="954F72" w:themeColor="followedHyperlink"/>
      <w:u w:val="single"/>
    </w:rPr>
  </w:style>
  <w:style w:type="character" w:customStyle="1" w:styleId="Heading2Char">
    <w:name w:val="Heading 2 Char"/>
    <w:basedOn w:val="DefaultParagraphFont"/>
    <w:link w:val="Heading2"/>
    <w:uiPriority w:val="9"/>
    <w:semiHidden/>
    <w:rsid w:val="00EB7526"/>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EB7526"/>
    <w:pPr>
      <w:spacing w:before="100" w:beforeAutospacing="1" w:after="100" w:afterAutospacing="1"/>
    </w:pPr>
  </w:style>
  <w:style w:type="paragraph" w:customStyle="1" w:styleId="image-promo-subtext">
    <w:name w:val="image-promo-subtext"/>
    <w:basedOn w:val="Normal"/>
    <w:rsid w:val="000F410C"/>
    <w:pPr>
      <w:spacing w:before="100" w:beforeAutospacing="1" w:after="100" w:afterAutospacing="1"/>
    </w:pPr>
  </w:style>
  <w:style w:type="paragraph" w:styleId="BalloonText">
    <w:name w:val="Balloon Text"/>
    <w:basedOn w:val="Normal"/>
    <w:link w:val="BalloonTextChar"/>
    <w:uiPriority w:val="99"/>
    <w:semiHidden/>
    <w:unhideWhenUsed/>
    <w:rsid w:val="0050151E"/>
    <w:rPr>
      <w:sz w:val="18"/>
      <w:szCs w:val="18"/>
    </w:rPr>
  </w:style>
  <w:style w:type="character" w:customStyle="1" w:styleId="BalloonTextChar">
    <w:name w:val="Balloon Text Char"/>
    <w:basedOn w:val="DefaultParagraphFont"/>
    <w:link w:val="BalloonText"/>
    <w:uiPriority w:val="99"/>
    <w:semiHidden/>
    <w:rsid w:val="0050151E"/>
    <w:rPr>
      <w:rFonts w:ascii="Times New Roman" w:eastAsia="Times New Roman" w:hAnsi="Times New Roman" w:cs="Times New Roman"/>
      <w:sz w:val="18"/>
      <w:szCs w:val="18"/>
    </w:rPr>
  </w:style>
  <w:style w:type="character" w:styleId="Emphasis">
    <w:name w:val="Emphasis"/>
    <w:basedOn w:val="DefaultParagraphFont"/>
    <w:uiPriority w:val="20"/>
    <w:qFormat/>
    <w:rsid w:val="00FA76E4"/>
    <w:rPr>
      <w:i/>
      <w:iCs/>
    </w:rPr>
  </w:style>
  <w:style w:type="character" w:styleId="CommentReference">
    <w:name w:val="annotation reference"/>
    <w:basedOn w:val="DefaultParagraphFont"/>
    <w:uiPriority w:val="99"/>
    <w:semiHidden/>
    <w:unhideWhenUsed/>
    <w:rsid w:val="002F776B"/>
    <w:rPr>
      <w:sz w:val="16"/>
      <w:szCs w:val="16"/>
    </w:rPr>
  </w:style>
  <w:style w:type="paragraph" w:styleId="CommentText">
    <w:name w:val="annotation text"/>
    <w:basedOn w:val="Normal"/>
    <w:link w:val="CommentTextChar"/>
    <w:uiPriority w:val="99"/>
    <w:semiHidden/>
    <w:unhideWhenUsed/>
    <w:rsid w:val="002F776B"/>
    <w:rPr>
      <w:sz w:val="20"/>
      <w:szCs w:val="20"/>
    </w:rPr>
  </w:style>
  <w:style w:type="character" w:customStyle="1" w:styleId="CommentTextChar">
    <w:name w:val="Comment Text Char"/>
    <w:basedOn w:val="DefaultParagraphFont"/>
    <w:link w:val="CommentText"/>
    <w:uiPriority w:val="99"/>
    <w:semiHidden/>
    <w:rsid w:val="002F776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F776B"/>
    <w:rPr>
      <w:b/>
      <w:bCs/>
    </w:rPr>
  </w:style>
  <w:style w:type="character" w:customStyle="1" w:styleId="CommentSubjectChar">
    <w:name w:val="Comment Subject Char"/>
    <w:basedOn w:val="CommentTextChar"/>
    <w:link w:val="CommentSubject"/>
    <w:uiPriority w:val="99"/>
    <w:semiHidden/>
    <w:rsid w:val="002F776B"/>
    <w:rPr>
      <w:rFonts w:ascii="Times New Roman" w:eastAsia="Times New Roman" w:hAnsi="Times New Roman" w:cs="Times New Roman"/>
      <w:b/>
      <w:bCs/>
      <w:sz w:val="20"/>
      <w:szCs w:val="20"/>
    </w:rPr>
  </w:style>
  <w:style w:type="paragraph" w:styleId="Revision">
    <w:name w:val="Revision"/>
    <w:hidden/>
    <w:uiPriority w:val="99"/>
    <w:semiHidden/>
    <w:rsid w:val="00FA77E9"/>
    <w:rPr>
      <w:rFonts w:ascii="Times New Roman" w:eastAsia="Times New Roman" w:hAnsi="Times New Roman" w:cs="Times New Roman"/>
    </w:rPr>
  </w:style>
  <w:style w:type="paragraph" w:customStyle="1" w:styleId="tableparagraph0">
    <w:name w:val="tableparagraph"/>
    <w:basedOn w:val="Normal"/>
    <w:rsid w:val="004D052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4268">
      <w:bodyDiv w:val="1"/>
      <w:marLeft w:val="0"/>
      <w:marRight w:val="0"/>
      <w:marTop w:val="0"/>
      <w:marBottom w:val="0"/>
      <w:divBdr>
        <w:top w:val="none" w:sz="0" w:space="0" w:color="auto"/>
        <w:left w:val="none" w:sz="0" w:space="0" w:color="auto"/>
        <w:bottom w:val="none" w:sz="0" w:space="0" w:color="auto"/>
        <w:right w:val="none" w:sz="0" w:space="0" w:color="auto"/>
      </w:divBdr>
      <w:divsChild>
        <w:div w:id="572547212">
          <w:marLeft w:val="0"/>
          <w:marRight w:val="0"/>
          <w:marTop w:val="0"/>
          <w:marBottom w:val="150"/>
          <w:divBdr>
            <w:top w:val="none" w:sz="0" w:space="0" w:color="auto"/>
            <w:left w:val="none" w:sz="0" w:space="0" w:color="auto"/>
            <w:bottom w:val="none" w:sz="0" w:space="0" w:color="auto"/>
            <w:right w:val="none" w:sz="0" w:space="0" w:color="auto"/>
          </w:divBdr>
        </w:div>
      </w:divsChild>
    </w:div>
    <w:div w:id="120609528">
      <w:bodyDiv w:val="1"/>
      <w:marLeft w:val="0"/>
      <w:marRight w:val="0"/>
      <w:marTop w:val="0"/>
      <w:marBottom w:val="0"/>
      <w:divBdr>
        <w:top w:val="none" w:sz="0" w:space="0" w:color="auto"/>
        <w:left w:val="none" w:sz="0" w:space="0" w:color="auto"/>
        <w:bottom w:val="none" w:sz="0" w:space="0" w:color="auto"/>
        <w:right w:val="none" w:sz="0" w:space="0" w:color="auto"/>
      </w:divBdr>
      <w:divsChild>
        <w:div w:id="756558876">
          <w:marLeft w:val="0"/>
          <w:marRight w:val="0"/>
          <w:marTop w:val="0"/>
          <w:marBottom w:val="0"/>
          <w:divBdr>
            <w:top w:val="none" w:sz="0" w:space="0" w:color="auto"/>
            <w:left w:val="none" w:sz="0" w:space="0" w:color="auto"/>
            <w:bottom w:val="none" w:sz="0" w:space="0" w:color="auto"/>
            <w:right w:val="none" w:sz="0" w:space="0" w:color="auto"/>
          </w:divBdr>
        </w:div>
      </w:divsChild>
    </w:div>
    <w:div w:id="123011440">
      <w:bodyDiv w:val="1"/>
      <w:marLeft w:val="0"/>
      <w:marRight w:val="0"/>
      <w:marTop w:val="0"/>
      <w:marBottom w:val="0"/>
      <w:divBdr>
        <w:top w:val="none" w:sz="0" w:space="0" w:color="auto"/>
        <w:left w:val="none" w:sz="0" w:space="0" w:color="auto"/>
        <w:bottom w:val="none" w:sz="0" w:space="0" w:color="auto"/>
        <w:right w:val="none" w:sz="0" w:space="0" w:color="auto"/>
      </w:divBdr>
    </w:div>
    <w:div w:id="123357034">
      <w:bodyDiv w:val="1"/>
      <w:marLeft w:val="0"/>
      <w:marRight w:val="0"/>
      <w:marTop w:val="0"/>
      <w:marBottom w:val="0"/>
      <w:divBdr>
        <w:top w:val="none" w:sz="0" w:space="0" w:color="auto"/>
        <w:left w:val="none" w:sz="0" w:space="0" w:color="auto"/>
        <w:bottom w:val="none" w:sz="0" w:space="0" w:color="auto"/>
        <w:right w:val="none" w:sz="0" w:space="0" w:color="auto"/>
      </w:divBdr>
    </w:div>
    <w:div w:id="144860096">
      <w:bodyDiv w:val="1"/>
      <w:marLeft w:val="0"/>
      <w:marRight w:val="0"/>
      <w:marTop w:val="0"/>
      <w:marBottom w:val="0"/>
      <w:divBdr>
        <w:top w:val="none" w:sz="0" w:space="0" w:color="auto"/>
        <w:left w:val="none" w:sz="0" w:space="0" w:color="auto"/>
        <w:bottom w:val="none" w:sz="0" w:space="0" w:color="auto"/>
        <w:right w:val="none" w:sz="0" w:space="0" w:color="auto"/>
      </w:divBdr>
    </w:div>
    <w:div w:id="164248917">
      <w:bodyDiv w:val="1"/>
      <w:marLeft w:val="0"/>
      <w:marRight w:val="0"/>
      <w:marTop w:val="0"/>
      <w:marBottom w:val="0"/>
      <w:divBdr>
        <w:top w:val="none" w:sz="0" w:space="0" w:color="auto"/>
        <w:left w:val="none" w:sz="0" w:space="0" w:color="auto"/>
        <w:bottom w:val="none" w:sz="0" w:space="0" w:color="auto"/>
        <w:right w:val="none" w:sz="0" w:space="0" w:color="auto"/>
      </w:divBdr>
    </w:div>
    <w:div w:id="167405379">
      <w:bodyDiv w:val="1"/>
      <w:marLeft w:val="0"/>
      <w:marRight w:val="0"/>
      <w:marTop w:val="0"/>
      <w:marBottom w:val="0"/>
      <w:divBdr>
        <w:top w:val="none" w:sz="0" w:space="0" w:color="auto"/>
        <w:left w:val="none" w:sz="0" w:space="0" w:color="auto"/>
        <w:bottom w:val="none" w:sz="0" w:space="0" w:color="auto"/>
        <w:right w:val="none" w:sz="0" w:space="0" w:color="auto"/>
      </w:divBdr>
    </w:div>
    <w:div w:id="248927399">
      <w:bodyDiv w:val="1"/>
      <w:marLeft w:val="0"/>
      <w:marRight w:val="0"/>
      <w:marTop w:val="0"/>
      <w:marBottom w:val="0"/>
      <w:divBdr>
        <w:top w:val="none" w:sz="0" w:space="0" w:color="auto"/>
        <w:left w:val="none" w:sz="0" w:space="0" w:color="auto"/>
        <w:bottom w:val="none" w:sz="0" w:space="0" w:color="auto"/>
        <w:right w:val="none" w:sz="0" w:space="0" w:color="auto"/>
      </w:divBdr>
    </w:div>
    <w:div w:id="317850144">
      <w:bodyDiv w:val="1"/>
      <w:marLeft w:val="0"/>
      <w:marRight w:val="0"/>
      <w:marTop w:val="0"/>
      <w:marBottom w:val="0"/>
      <w:divBdr>
        <w:top w:val="none" w:sz="0" w:space="0" w:color="auto"/>
        <w:left w:val="none" w:sz="0" w:space="0" w:color="auto"/>
        <w:bottom w:val="none" w:sz="0" w:space="0" w:color="auto"/>
        <w:right w:val="none" w:sz="0" w:space="0" w:color="auto"/>
      </w:divBdr>
    </w:div>
    <w:div w:id="340670298">
      <w:bodyDiv w:val="1"/>
      <w:marLeft w:val="0"/>
      <w:marRight w:val="0"/>
      <w:marTop w:val="0"/>
      <w:marBottom w:val="0"/>
      <w:divBdr>
        <w:top w:val="none" w:sz="0" w:space="0" w:color="auto"/>
        <w:left w:val="none" w:sz="0" w:space="0" w:color="auto"/>
        <w:bottom w:val="none" w:sz="0" w:space="0" w:color="auto"/>
        <w:right w:val="none" w:sz="0" w:space="0" w:color="auto"/>
      </w:divBdr>
    </w:div>
    <w:div w:id="484932945">
      <w:bodyDiv w:val="1"/>
      <w:marLeft w:val="0"/>
      <w:marRight w:val="0"/>
      <w:marTop w:val="0"/>
      <w:marBottom w:val="0"/>
      <w:divBdr>
        <w:top w:val="none" w:sz="0" w:space="0" w:color="auto"/>
        <w:left w:val="none" w:sz="0" w:space="0" w:color="auto"/>
        <w:bottom w:val="none" w:sz="0" w:space="0" w:color="auto"/>
        <w:right w:val="none" w:sz="0" w:space="0" w:color="auto"/>
      </w:divBdr>
      <w:divsChild>
        <w:div w:id="443580312">
          <w:marLeft w:val="0"/>
          <w:marRight w:val="0"/>
          <w:marTop w:val="0"/>
          <w:marBottom w:val="0"/>
          <w:divBdr>
            <w:top w:val="none" w:sz="0" w:space="0" w:color="auto"/>
            <w:left w:val="none" w:sz="0" w:space="0" w:color="auto"/>
            <w:bottom w:val="none" w:sz="0" w:space="0" w:color="auto"/>
            <w:right w:val="none" w:sz="0" w:space="0" w:color="auto"/>
          </w:divBdr>
          <w:divsChild>
            <w:div w:id="953898998">
              <w:marLeft w:val="0"/>
              <w:marRight w:val="0"/>
              <w:marTop w:val="0"/>
              <w:marBottom w:val="0"/>
              <w:divBdr>
                <w:top w:val="none" w:sz="0" w:space="0" w:color="auto"/>
                <w:left w:val="none" w:sz="0" w:space="0" w:color="auto"/>
                <w:bottom w:val="none" w:sz="0" w:space="0" w:color="auto"/>
                <w:right w:val="none" w:sz="0" w:space="0" w:color="auto"/>
              </w:divBdr>
              <w:divsChild>
                <w:div w:id="1091119151">
                  <w:marLeft w:val="0"/>
                  <w:marRight w:val="0"/>
                  <w:marTop w:val="0"/>
                  <w:marBottom w:val="0"/>
                  <w:divBdr>
                    <w:top w:val="none" w:sz="0" w:space="0" w:color="auto"/>
                    <w:left w:val="none" w:sz="0" w:space="0" w:color="auto"/>
                    <w:bottom w:val="none" w:sz="0" w:space="0" w:color="auto"/>
                    <w:right w:val="none" w:sz="0" w:space="0" w:color="auto"/>
                  </w:divBdr>
                  <w:divsChild>
                    <w:div w:id="62115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431125">
      <w:bodyDiv w:val="1"/>
      <w:marLeft w:val="0"/>
      <w:marRight w:val="0"/>
      <w:marTop w:val="0"/>
      <w:marBottom w:val="0"/>
      <w:divBdr>
        <w:top w:val="none" w:sz="0" w:space="0" w:color="auto"/>
        <w:left w:val="none" w:sz="0" w:space="0" w:color="auto"/>
        <w:bottom w:val="none" w:sz="0" w:space="0" w:color="auto"/>
        <w:right w:val="none" w:sz="0" w:space="0" w:color="auto"/>
      </w:divBdr>
    </w:div>
    <w:div w:id="733116961">
      <w:bodyDiv w:val="1"/>
      <w:marLeft w:val="0"/>
      <w:marRight w:val="0"/>
      <w:marTop w:val="0"/>
      <w:marBottom w:val="0"/>
      <w:divBdr>
        <w:top w:val="none" w:sz="0" w:space="0" w:color="auto"/>
        <w:left w:val="none" w:sz="0" w:space="0" w:color="auto"/>
        <w:bottom w:val="none" w:sz="0" w:space="0" w:color="auto"/>
        <w:right w:val="none" w:sz="0" w:space="0" w:color="auto"/>
      </w:divBdr>
    </w:div>
    <w:div w:id="901986122">
      <w:bodyDiv w:val="1"/>
      <w:marLeft w:val="0"/>
      <w:marRight w:val="0"/>
      <w:marTop w:val="0"/>
      <w:marBottom w:val="0"/>
      <w:divBdr>
        <w:top w:val="none" w:sz="0" w:space="0" w:color="auto"/>
        <w:left w:val="none" w:sz="0" w:space="0" w:color="auto"/>
        <w:bottom w:val="none" w:sz="0" w:space="0" w:color="auto"/>
        <w:right w:val="none" w:sz="0" w:space="0" w:color="auto"/>
      </w:divBdr>
    </w:div>
    <w:div w:id="940454351">
      <w:bodyDiv w:val="1"/>
      <w:marLeft w:val="0"/>
      <w:marRight w:val="0"/>
      <w:marTop w:val="0"/>
      <w:marBottom w:val="0"/>
      <w:divBdr>
        <w:top w:val="none" w:sz="0" w:space="0" w:color="auto"/>
        <w:left w:val="none" w:sz="0" w:space="0" w:color="auto"/>
        <w:bottom w:val="none" w:sz="0" w:space="0" w:color="auto"/>
        <w:right w:val="none" w:sz="0" w:space="0" w:color="auto"/>
      </w:divBdr>
    </w:div>
    <w:div w:id="1023899718">
      <w:bodyDiv w:val="1"/>
      <w:marLeft w:val="0"/>
      <w:marRight w:val="0"/>
      <w:marTop w:val="0"/>
      <w:marBottom w:val="0"/>
      <w:divBdr>
        <w:top w:val="none" w:sz="0" w:space="0" w:color="auto"/>
        <w:left w:val="none" w:sz="0" w:space="0" w:color="auto"/>
        <w:bottom w:val="none" w:sz="0" w:space="0" w:color="auto"/>
        <w:right w:val="none" w:sz="0" w:space="0" w:color="auto"/>
      </w:divBdr>
    </w:div>
    <w:div w:id="1042748620">
      <w:bodyDiv w:val="1"/>
      <w:marLeft w:val="0"/>
      <w:marRight w:val="0"/>
      <w:marTop w:val="0"/>
      <w:marBottom w:val="0"/>
      <w:divBdr>
        <w:top w:val="none" w:sz="0" w:space="0" w:color="auto"/>
        <w:left w:val="none" w:sz="0" w:space="0" w:color="auto"/>
        <w:bottom w:val="none" w:sz="0" w:space="0" w:color="auto"/>
        <w:right w:val="none" w:sz="0" w:space="0" w:color="auto"/>
      </w:divBdr>
    </w:div>
    <w:div w:id="1214535684">
      <w:bodyDiv w:val="1"/>
      <w:marLeft w:val="0"/>
      <w:marRight w:val="0"/>
      <w:marTop w:val="0"/>
      <w:marBottom w:val="0"/>
      <w:divBdr>
        <w:top w:val="none" w:sz="0" w:space="0" w:color="auto"/>
        <w:left w:val="none" w:sz="0" w:space="0" w:color="auto"/>
        <w:bottom w:val="none" w:sz="0" w:space="0" w:color="auto"/>
        <w:right w:val="none" w:sz="0" w:space="0" w:color="auto"/>
      </w:divBdr>
    </w:div>
    <w:div w:id="1283925021">
      <w:bodyDiv w:val="1"/>
      <w:marLeft w:val="0"/>
      <w:marRight w:val="0"/>
      <w:marTop w:val="0"/>
      <w:marBottom w:val="0"/>
      <w:divBdr>
        <w:top w:val="none" w:sz="0" w:space="0" w:color="auto"/>
        <w:left w:val="none" w:sz="0" w:space="0" w:color="auto"/>
        <w:bottom w:val="none" w:sz="0" w:space="0" w:color="auto"/>
        <w:right w:val="none" w:sz="0" w:space="0" w:color="auto"/>
      </w:divBdr>
    </w:div>
    <w:div w:id="1359433650">
      <w:bodyDiv w:val="1"/>
      <w:marLeft w:val="0"/>
      <w:marRight w:val="0"/>
      <w:marTop w:val="0"/>
      <w:marBottom w:val="0"/>
      <w:divBdr>
        <w:top w:val="none" w:sz="0" w:space="0" w:color="auto"/>
        <w:left w:val="none" w:sz="0" w:space="0" w:color="auto"/>
        <w:bottom w:val="none" w:sz="0" w:space="0" w:color="auto"/>
        <w:right w:val="none" w:sz="0" w:space="0" w:color="auto"/>
      </w:divBdr>
    </w:div>
    <w:div w:id="1404723414">
      <w:bodyDiv w:val="1"/>
      <w:marLeft w:val="0"/>
      <w:marRight w:val="0"/>
      <w:marTop w:val="0"/>
      <w:marBottom w:val="0"/>
      <w:divBdr>
        <w:top w:val="none" w:sz="0" w:space="0" w:color="auto"/>
        <w:left w:val="none" w:sz="0" w:space="0" w:color="auto"/>
        <w:bottom w:val="none" w:sz="0" w:space="0" w:color="auto"/>
        <w:right w:val="none" w:sz="0" w:space="0" w:color="auto"/>
      </w:divBdr>
    </w:div>
    <w:div w:id="1410496156">
      <w:bodyDiv w:val="1"/>
      <w:marLeft w:val="0"/>
      <w:marRight w:val="0"/>
      <w:marTop w:val="0"/>
      <w:marBottom w:val="0"/>
      <w:divBdr>
        <w:top w:val="none" w:sz="0" w:space="0" w:color="auto"/>
        <w:left w:val="none" w:sz="0" w:space="0" w:color="auto"/>
        <w:bottom w:val="none" w:sz="0" w:space="0" w:color="auto"/>
        <w:right w:val="none" w:sz="0" w:space="0" w:color="auto"/>
      </w:divBdr>
    </w:div>
    <w:div w:id="1491214883">
      <w:bodyDiv w:val="1"/>
      <w:marLeft w:val="0"/>
      <w:marRight w:val="0"/>
      <w:marTop w:val="0"/>
      <w:marBottom w:val="0"/>
      <w:divBdr>
        <w:top w:val="none" w:sz="0" w:space="0" w:color="auto"/>
        <w:left w:val="none" w:sz="0" w:space="0" w:color="auto"/>
        <w:bottom w:val="none" w:sz="0" w:space="0" w:color="auto"/>
        <w:right w:val="none" w:sz="0" w:space="0" w:color="auto"/>
      </w:divBdr>
    </w:div>
    <w:div w:id="1503013008">
      <w:bodyDiv w:val="1"/>
      <w:marLeft w:val="0"/>
      <w:marRight w:val="0"/>
      <w:marTop w:val="0"/>
      <w:marBottom w:val="0"/>
      <w:divBdr>
        <w:top w:val="none" w:sz="0" w:space="0" w:color="auto"/>
        <w:left w:val="none" w:sz="0" w:space="0" w:color="auto"/>
        <w:bottom w:val="none" w:sz="0" w:space="0" w:color="auto"/>
        <w:right w:val="none" w:sz="0" w:space="0" w:color="auto"/>
      </w:divBdr>
    </w:div>
    <w:div w:id="1671562369">
      <w:bodyDiv w:val="1"/>
      <w:marLeft w:val="0"/>
      <w:marRight w:val="0"/>
      <w:marTop w:val="0"/>
      <w:marBottom w:val="0"/>
      <w:divBdr>
        <w:top w:val="none" w:sz="0" w:space="0" w:color="auto"/>
        <w:left w:val="none" w:sz="0" w:space="0" w:color="auto"/>
        <w:bottom w:val="none" w:sz="0" w:space="0" w:color="auto"/>
        <w:right w:val="none" w:sz="0" w:space="0" w:color="auto"/>
      </w:divBdr>
    </w:div>
    <w:div w:id="1688944640">
      <w:bodyDiv w:val="1"/>
      <w:marLeft w:val="0"/>
      <w:marRight w:val="0"/>
      <w:marTop w:val="0"/>
      <w:marBottom w:val="0"/>
      <w:divBdr>
        <w:top w:val="none" w:sz="0" w:space="0" w:color="auto"/>
        <w:left w:val="none" w:sz="0" w:space="0" w:color="auto"/>
        <w:bottom w:val="none" w:sz="0" w:space="0" w:color="auto"/>
        <w:right w:val="none" w:sz="0" w:space="0" w:color="auto"/>
      </w:divBdr>
    </w:div>
    <w:div w:id="1750351441">
      <w:bodyDiv w:val="1"/>
      <w:marLeft w:val="0"/>
      <w:marRight w:val="0"/>
      <w:marTop w:val="0"/>
      <w:marBottom w:val="0"/>
      <w:divBdr>
        <w:top w:val="none" w:sz="0" w:space="0" w:color="auto"/>
        <w:left w:val="none" w:sz="0" w:space="0" w:color="auto"/>
        <w:bottom w:val="none" w:sz="0" w:space="0" w:color="auto"/>
        <w:right w:val="none" w:sz="0" w:space="0" w:color="auto"/>
      </w:divBdr>
    </w:div>
    <w:div w:id="1829243902">
      <w:bodyDiv w:val="1"/>
      <w:marLeft w:val="0"/>
      <w:marRight w:val="0"/>
      <w:marTop w:val="0"/>
      <w:marBottom w:val="0"/>
      <w:divBdr>
        <w:top w:val="none" w:sz="0" w:space="0" w:color="auto"/>
        <w:left w:val="none" w:sz="0" w:space="0" w:color="auto"/>
        <w:bottom w:val="none" w:sz="0" w:space="0" w:color="auto"/>
        <w:right w:val="none" w:sz="0" w:space="0" w:color="auto"/>
      </w:divBdr>
    </w:div>
    <w:div w:id="1851791776">
      <w:bodyDiv w:val="1"/>
      <w:marLeft w:val="0"/>
      <w:marRight w:val="0"/>
      <w:marTop w:val="0"/>
      <w:marBottom w:val="0"/>
      <w:divBdr>
        <w:top w:val="none" w:sz="0" w:space="0" w:color="auto"/>
        <w:left w:val="none" w:sz="0" w:space="0" w:color="auto"/>
        <w:bottom w:val="none" w:sz="0" w:space="0" w:color="auto"/>
        <w:right w:val="none" w:sz="0" w:space="0" w:color="auto"/>
      </w:divBdr>
    </w:div>
    <w:div w:id="1941452504">
      <w:bodyDiv w:val="1"/>
      <w:marLeft w:val="0"/>
      <w:marRight w:val="0"/>
      <w:marTop w:val="0"/>
      <w:marBottom w:val="0"/>
      <w:divBdr>
        <w:top w:val="none" w:sz="0" w:space="0" w:color="auto"/>
        <w:left w:val="none" w:sz="0" w:space="0" w:color="auto"/>
        <w:bottom w:val="none" w:sz="0" w:space="0" w:color="auto"/>
        <w:right w:val="none" w:sz="0" w:space="0" w:color="auto"/>
      </w:divBdr>
    </w:div>
    <w:div w:id="1978798855">
      <w:bodyDiv w:val="1"/>
      <w:marLeft w:val="0"/>
      <w:marRight w:val="0"/>
      <w:marTop w:val="0"/>
      <w:marBottom w:val="0"/>
      <w:divBdr>
        <w:top w:val="none" w:sz="0" w:space="0" w:color="auto"/>
        <w:left w:val="none" w:sz="0" w:space="0" w:color="auto"/>
        <w:bottom w:val="none" w:sz="0" w:space="0" w:color="auto"/>
        <w:right w:val="none" w:sz="0" w:space="0" w:color="auto"/>
      </w:divBdr>
    </w:div>
    <w:div w:id="1983925212">
      <w:bodyDiv w:val="1"/>
      <w:marLeft w:val="0"/>
      <w:marRight w:val="0"/>
      <w:marTop w:val="0"/>
      <w:marBottom w:val="0"/>
      <w:divBdr>
        <w:top w:val="none" w:sz="0" w:space="0" w:color="auto"/>
        <w:left w:val="none" w:sz="0" w:space="0" w:color="auto"/>
        <w:bottom w:val="none" w:sz="0" w:space="0" w:color="auto"/>
        <w:right w:val="none" w:sz="0" w:space="0" w:color="auto"/>
      </w:divBdr>
    </w:div>
    <w:div w:id="2014718945">
      <w:bodyDiv w:val="1"/>
      <w:marLeft w:val="0"/>
      <w:marRight w:val="0"/>
      <w:marTop w:val="0"/>
      <w:marBottom w:val="0"/>
      <w:divBdr>
        <w:top w:val="none" w:sz="0" w:space="0" w:color="auto"/>
        <w:left w:val="none" w:sz="0" w:space="0" w:color="auto"/>
        <w:bottom w:val="none" w:sz="0" w:space="0" w:color="auto"/>
        <w:right w:val="none" w:sz="0" w:space="0" w:color="auto"/>
      </w:divBdr>
    </w:div>
    <w:div w:id="2095545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onehealthandosteoporosis.org/awareness-month" TargetMode="External"/><Relationship Id="rId13" Type="http://schemas.openxmlformats.org/officeDocument/2006/relationships/hyperlink" Target="https://www.linkedin.com/company/bone-health-and-osteoporosis-foundation" TargetMode="External"/><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www.bonehealthandosteoporosis.org/awareness-month" TargetMode="External"/><Relationship Id="rId7" Type="http://schemas.openxmlformats.org/officeDocument/2006/relationships/hyperlink" Target="https://www.bonehealthandosteoporosis.org/awareness-month" TargetMode="External"/><Relationship Id="rId12" Type="http://schemas.openxmlformats.org/officeDocument/2006/relationships/hyperlink" Target="https://twitter.com/Bonehealthbhof" TargetMode="External"/><Relationship Id="rId17" Type="http://schemas.openxmlformats.org/officeDocument/2006/relationships/hyperlink" Target="https://www.bonehealthandosteoporosis.org/awareness-month" TargetMode="External"/><Relationship Id="rId25" Type="http://schemas.openxmlformats.org/officeDocument/2006/relationships/hyperlink" Target="https://www.bonehealthandosteoporosis.org/awareness-month" TargetMode="External"/><Relationship Id="rId2" Type="http://schemas.openxmlformats.org/officeDocument/2006/relationships/numbering" Target="numbering.xml"/><Relationship Id="rId16" Type="http://schemas.openxmlformats.org/officeDocument/2006/relationships/hyperlink" Target="https://www.bonehealthandosteoporosis.org/wp-content/uploads/OAPM-2023-Graphics.zip" TargetMode="External"/><Relationship Id="rId20" Type="http://schemas.openxmlformats.org/officeDocument/2006/relationships/image" Target="media/image5.png"/><Relationship Id="rId29" Type="http://schemas.openxmlformats.org/officeDocument/2006/relationships/hyperlink" Target="https://www.bonehealthandosteoporosis.org/awareness-month"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facebook.com/bonehealthandosteoporosisfoundation" TargetMode="Externa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pathtogoodbonehealth.org/" TargetMode="External"/><Relationship Id="rId23" Type="http://schemas.openxmlformats.org/officeDocument/2006/relationships/hyperlink" Target="https://www.bonehealthandosteoporosis.org/awareness-month" TargetMode="External"/><Relationship Id="rId28" Type="http://schemas.openxmlformats.org/officeDocument/2006/relationships/image" Target="media/image9.png"/><Relationship Id="rId10" Type="http://schemas.openxmlformats.org/officeDocument/2006/relationships/image" Target="media/image3.png"/><Relationship Id="rId19" Type="http://schemas.openxmlformats.org/officeDocument/2006/relationships/hyperlink" Target="https://www.bonehealthandosteoporosis.org/awareness-month"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nstagram.com/bonehealthandosteoporosis" TargetMode="External"/><Relationship Id="rId22" Type="http://schemas.openxmlformats.org/officeDocument/2006/relationships/image" Target="media/image6.png"/><Relationship Id="rId27" Type="http://schemas.openxmlformats.org/officeDocument/2006/relationships/hyperlink" Target="https://www.bonehealthandosteoporosis.org/awareness-month" TargetMode="External"/><Relationship Id="rId30"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90AB0B-4E33-9642-BC45-8FC8BB6E4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5</Pages>
  <Words>785</Words>
  <Characters>4478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5253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Carina May</cp:lastModifiedBy>
  <cp:revision>37</cp:revision>
  <cp:lastPrinted>2022-04-18T14:21:00Z</cp:lastPrinted>
  <dcterms:created xsi:type="dcterms:W3CDTF">2022-04-18T14:20:00Z</dcterms:created>
  <dcterms:modified xsi:type="dcterms:W3CDTF">2023-04-21T20:33:00Z</dcterms:modified>
  <cp:category/>
</cp:coreProperties>
</file>